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FDD" w:rsidRDefault="00B21E7C">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r>
        <w:rPr>
          <w:noProof/>
          <w:lang w:val="sk-SK" w:eastAsia="sk-SK"/>
        </w:rPr>
        <w:drawing>
          <wp:anchor distT="0" distB="0" distL="114300" distR="114300" simplePos="0" relativeHeight="251658240" behindDoc="1" locked="0" layoutInCell="0" allowOverlap="1">
            <wp:simplePos x="0" y="0"/>
            <wp:positionH relativeFrom="page">
              <wp:posOffset>2372360</wp:posOffset>
            </wp:positionH>
            <wp:positionV relativeFrom="page">
              <wp:posOffset>720090</wp:posOffset>
            </wp:positionV>
            <wp:extent cx="2814320" cy="1358900"/>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14320" cy="1358900"/>
                    </a:xfrm>
                    <a:prstGeom prst="rect">
                      <a:avLst/>
                    </a:prstGeom>
                    <a:noFill/>
                  </pic:spPr>
                </pic:pic>
              </a:graphicData>
            </a:graphic>
            <wp14:sizeRelH relativeFrom="page">
              <wp14:pctWidth>0</wp14:pctWidth>
            </wp14:sizeRelH>
            <wp14:sizeRelV relativeFrom="page">
              <wp14:pctHeight>0</wp14:pctHeight>
            </wp14:sizeRelV>
          </wp:anchor>
        </w:drawing>
      </w: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45"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ind w:left="3740"/>
        <w:rPr>
          <w:rFonts w:ascii="Times New Roman" w:hAnsi="Times New Roman" w:cs="Times New Roman"/>
          <w:sz w:val="24"/>
          <w:szCs w:val="24"/>
        </w:rPr>
      </w:pPr>
      <w:proofErr w:type="spellStart"/>
      <w:r>
        <w:rPr>
          <w:rFonts w:ascii="Calibri" w:hAnsi="Calibri" w:cs="Calibri"/>
          <w:b/>
          <w:bCs/>
          <w:color w:val="C5000B"/>
          <w:sz w:val="24"/>
          <w:szCs w:val="24"/>
        </w:rPr>
        <w:t>Reklamačný</w:t>
      </w:r>
      <w:proofErr w:type="spellEnd"/>
      <w:r>
        <w:rPr>
          <w:rFonts w:ascii="Calibri" w:hAnsi="Calibri" w:cs="Calibri"/>
          <w:b/>
          <w:bCs/>
          <w:color w:val="C5000B"/>
          <w:sz w:val="24"/>
          <w:szCs w:val="24"/>
        </w:rPr>
        <w:t xml:space="preserve"> </w:t>
      </w:r>
      <w:proofErr w:type="spellStart"/>
      <w:r>
        <w:rPr>
          <w:rFonts w:ascii="Calibri" w:hAnsi="Calibri" w:cs="Calibri"/>
          <w:b/>
          <w:bCs/>
          <w:color w:val="C5000B"/>
          <w:sz w:val="24"/>
          <w:szCs w:val="24"/>
        </w:rPr>
        <w:t>poriadok</w:t>
      </w:r>
      <w:proofErr w:type="spellEnd"/>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335"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ind w:left="4400"/>
        <w:rPr>
          <w:rFonts w:ascii="Times New Roman" w:hAnsi="Times New Roman" w:cs="Times New Roman"/>
          <w:sz w:val="24"/>
          <w:szCs w:val="24"/>
        </w:rPr>
      </w:pPr>
      <w:proofErr w:type="spellStart"/>
      <w:r>
        <w:rPr>
          <w:rFonts w:ascii="Calibri" w:hAnsi="Calibri" w:cs="Calibri"/>
          <w:sz w:val="24"/>
          <w:szCs w:val="24"/>
        </w:rPr>
        <w:t>Článok</w:t>
      </w:r>
      <w:proofErr w:type="spellEnd"/>
      <w:r>
        <w:rPr>
          <w:rFonts w:ascii="Calibri" w:hAnsi="Calibri" w:cs="Calibri"/>
          <w:sz w:val="24"/>
          <w:szCs w:val="24"/>
        </w:rPr>
        <w:t xml:space="preserve"> 1</w:t>
      </w:r>
    </w:p>
    <w:p w:rsidR="00FA0FDD" w:rsidRDefault="00FA0FDD">
      <w:pPr>
        <w:widowControl w:val="0"/>
        <w:autoSpaceDE w:val="0"/>
        <w:autoSpaceDN w:val="0"/>
        <w:adjustRightInd w:val="0"/>
        <w:spacing w:after="0" w:line="119"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ind w:left="3720"/>
        <w:rPr>
          <w:rFonts w:ascii="Times New Roman" w:hAnsi="Times New Roman" w:cs="Times New Roman"/>
          <w:sz w:val="24"/>
          <w:szCs w:val="24"/>
        </w:rPr>
      </w:pPr>
      <w:proofErr w:type="spellStart"/>
      <w:r>
        <w:rPr>
          <w:rFonts w:ascii="Calibri" w:hAnsi="Calibri" w:cs="Calibri"/>
          <w:b/>
          <w:bCs/>
          <w:sz w:val="24"/>
          <w:szCs w:val="24"/>
        </w:rPr>
        <w:t>Základné</w:t>
      </w:r>
      <w:proofErr w:type="spellEnd"/>
      <w:r>
        <w:rPr>
          <w:rFonts w:ascii="Calibri" w:hAnsi="Calibri" w:cs="Calibri"/>
          <w:b/>
          <w:bCs/>
          <w:sz w:val="24"/>
          <w:szCs w:val="24"/>
        </w:rPr>
        <w:t xml:space="preserve"> </w:t>
      </w:r>
      <w:proofErr w:type="spellStart"/>
      <w:r>
        <w:rPr>
          <w:rFonts w:ascii="Calibri" w:hAnsi="Calibri" w:cs="Calibri"/>
          <w:b/>
          <w:bCs/>
          <w:sz w:val="24"/>
          <w:szCs w:val="24"/>
        </w:rPr>
        <w:t>ustanovenia</w:t>
      </w:r>
      <w:proofErr w:type="spellEnd"/>
    </w:p>
    <w:p w:rsidR="00FA0FDD" w:rsidRDefault="00FA0FDD">
      <w:pPr>
        <w:widowControl w:val="0"/>
        <w:autoSpaceDE w:val="0"/>
        <w:autoSpaceDN w:val="0"/>
        <w:adjustRightInd w:val="0"/>
        <w:spacing w:after="0" w:line="321" w:lineRule="exact"/>
        <w:rPr>
          <w:rFonts w:ascii="Times New Roman" w:hAnsi="Times New Roman" w:cs="Times New Roman"/>
          <w:sz w:val="24"/>
          <w:szCs w:val="24"/>
        </w:rPr>
      </w:pPr>
    </w:p>
    <w:p w:rsidR="00FA0FDD" w:rsidRDefault="009370E2">
      <w:pPr>
        <w:widowControl w:val="0"/>
        <w:overflowPunct w:val="0"/>
        <w:autoSpaceDE w:val="0"/>
        <w:autoSpaceDN w:val="0"/>
        <w:adjustRightInd w:val="0"/>
        <w:spacing w:after="0" w:line="303" w:lineRule="auto"/>
        <w:jc w:val="both"/>
        <w:rPr>
          <w:rFonts w:ascii="Times New Roman" w:hAnsi="Times New Roman" w:cs="Times New Roman"/>
          <w:sz w:val="24"/>
          <w:szCs w:val="24"/>
        </w:rPr>
      </w:pPr>
      <w:proofErr w:type="spellStart"/>
      <w:r>
        <w:rPr>
          <w:rFonts w:ascii="Calibri" w:hAnsi="Calibri" w:cs="Calibri"/>
          <w:sz w:val="18"/>
          <w:szCs w:val="18"/>
        </w:rPr>
        <w:t>Poskytovanie</w:t>
      </w:r>
      <w:proofErr w:type="spellEnd"/>
      <w:r>
        <w:rPr>
          <w:rFonts w:ascii="Calibri" w:hAnsi="Calibri" w:cs="Calibri"/>
          <w:sz w:val="18"/>
          <w:szCs w:val="18"/>
        </w:rPr>
        <w:t xml:space="preserve"> </w:t>
      </w:r>
      <w:proofErr w:type="spellStart"/>
      <w:r>
        <w:rPr>
          <w:rFonts w:ascii="Calibri" w:hAnsi="Calibri" w:cs="Calibri"/>
          <w:sz w:val="18"/>
          <w:szCs w:val="18"/>
        </w:rPr>
        <w:t>služieb</w:t>
      </w:r>
      <w:proofErr w:type="spellEnd"/>
      <w:r>
        <w:rPr>
          <w:rFonts w:ascii="Calibri" w:hAnsi="Calibri" w:cs="Calibri"/>
          <w:sz w:val="18"/>
          <w:szCs w:val="18"/>
        </w:rPr>
        <w:t xml:space="preserve"> </w:t>
      </w:r>
      <w:proofErr w:type="spellStart"/>
      <w:proofErr w:type="gramStart"/>
      <w:r>
        <w:rPr>
          <w:rFonts w:ascii="Calibri" w:hAnsi="Calibri" w:cs="Calibri"/>
          <w:sz w:val="18"/>
          <w:szCs w:val="18"/>
        </w:rPr>
        <w:t>sa</w:t>
      </w:r>
      <w:proofErr w:type="spellEnd"/>
      <w:proofErr w:type="gramEnd"/>
      <w:r>
        <w:rPr>
          <w:rFonts w:ascii="Calibri" w:hAnsi="Calibri" w:cs="Calibri"/>
          <w:sz w:val="18"/>
          <w:szCs w:val="18"/>
        </w:rPr>
        <w:t xml:space="preserve"> </w:t>
      </w:r>
      <w:proofErr w:type="spellStart"/>
      <w:r>
        <w:rPr>
          <w:rFonts w:ascii="Calibri" w:hAnsi="Calibri" w:cs="Calibri"/>
          <w:sz w:val="18"/>
          <w:szCs w:val="18"/>
        </w:rPr>
        <w:t>riadi</w:t>
      </w:r>
      <w:proofErr w:type="spellEnd"/>
      <w:r>
        <w:rPr>
          <w:rFonts w:ascii="Calibri" w:hAnsi="Calibri" w:cs="Calibri"/>
          <w:sz w:val="18"/>
          <w:szCs w:val="18"/>
        </w:rPr>
        <w:t xml:space="preserve"> </w:t>
      </w:r>
      <w:proofErr w:type="spellStart"/>
      <w:r>
        <w:rPr>
          <w:rFonts w:ascii="Calibri" w:hAnsi="Calibri" w:cs="Calibri"/>
          <w:sz w:val="18"/>
          <w:szCs w:val="18"/>
        </w:rPr>
        <w:t>ustanoveniami</w:t>
      </w:r>
      <w:proofErr w:type="spellEnd"/>
      <w:r>
        <w:rPr>
          <w:rFonts w:ascii="Calibri" w:hAnsi="Calibri" w:cs="Calibri"/>
          <w:sz w:val="18"/>
          <w:szCs w:val="18"/>
        </w:rPr>
        <w:t xml:space="preserve"> </w:t>
      </w:r>
      <w:proofErr w:type="spellStart"/>
      <w:r>
        <w:rPr>
          <w:rFonts w:ascii="Calibri" w:hAnsi="Calibri" w:cs="Calibri"/>
          <w:sz w:val="18"/>
          <w:szCs w:val="18"/>
        </w:rPr>
        <w:t>časti</w:t>
      </w:r>
      <w:proofErr w:type="spellEnd"/>
      <w:r>
        <w:rPr>
          <w:rFonts w:ascii="Calibri" w:hAnsi="Calibri" w:cs="Calibri"/>
          <w:sz w:val="18"/>
          <w:szCs w:val="18"/>
        </w:rPr>
        <w:t xml:space="preserve"> VIII. </w:t>
      </w:r>
      <w:proofErr w:type="spellStart"/>
      <w:r>
        <w:rPr>
          <w:rFonts w:ascii="Calibri" w:hAnsi="Calibri" w:cs="Calibri"/>
          <w:sz w:val="18"/>
          <w:szCs w:val="18"/>
        </w:rPr>
        <w:t>Občianskeho</w:t>
      </w:r>
      <w:proofErr w:type="spellEnd"/>
      <w:r>
        <w:rPr>
          <w:rFonts w:ascii="Calibri" w:hAnsi="Calibri" w:cs="Calibri"/>
          <w:sz w:val="18"/>
          <w:szCs w:val="18"/>
        </w:rPr>
        <w:t xml:space="preserve"> </w:t>
      </w:r>
      <w:proofErr w:type="spellStart"/>
      <w:r>
        <w:rPr>
          <w:rFonts w:ascii="Calibri" w:hAnsi="Calibri" w:cs="Calibri"/>
          <w:sz w:val="18"/>
          <w:szCs w:val="18"/>
        </w:rPr>
        <w:t>zákonníka</w:t>
      </w:r>
      <w:proofErr w:type="spellEnd"/>
      <w:r>
        <w:rPr>
          <w:rFonts w:ascii="Calibri" w:hAnsi="Calibri" w:cs="Calibri"/>
          <w:sz w:val="18"/>
          <w:szCs w:val="18"/>
        </w:rPr>
        <w:t xml:space="preserve"> č. 40/1964 </w:t>
      </w:r>
      <w:proofErr w:type="spellStart"/>
      <w:r>
        <w:rPr>
          <w:rFonts w:ascii="Calibri" w:hAnsi="Calibri" w:cs="Calibri"/>
          <w:sz w:val="18"/>
          <w:szCs w:val="18"/>
        </w:rPr>
        <w:t>Zb</w:t>
      </w:r>
      <w:proofErr w:type="spellEnd"/>
      <w:r>
        <w:rPr>
          <w:rFonts w:ascii="Calibri" w:hAnsi="Calibri" w:cs="Calibri"/>
          <w:sz w:val="18"/>
          <w:szCs w:val="18"/>
        </w:rPr>
        <w:t xml:space="preserve">. v </w:t>
      </w:r>
      <w:proofErr w:type="spellStart"/>
      <w:r>
        <w:rPr>
          <w:rFonts w:ascii="Calibri" w:hAnsi="Calibri" w:cs="Calibri"/>
          <w:sz w:val="18"/>
          <w:szCs w:val="18"/>
        </w:rPr>
        <w:t>znení</w:t>
      </w:r>
      <w:proofErr w:type="spellEnd"/>
      <w:r>
        <w:rPr>
          <w:rFonts w:ascii="Calibri" w:hAnsi="Calibri" w:cs="Calibri"/>
          <w:sz w:val="18"/>
          <w:szCs w:val="18"/>
        </w:rPr>
        <w:t xml:space="preserve"> </w:t>
      </w:r>
      <w:proofErr w:type="spellStart"/>
      <w:r>
        <w:rPr>
          <w:rFonts w:ascii="Calibri" w:hAnsi="Calibri" w:cs="Calibri"/>
          <w:sz w:val="18"/>
          <w:szCs w:val="18"/>
        </w:rPr>
        <w:t>neskorších</w:t>
      </w:r>
      <w:proofErr w:type="spellEnd"/>
      <w:r>
        <w:rPr>
          <w:rFonts w:ascii="Calibri" w:hAnsi="Calibri" w:cs="Calibri"/>
          <w:sz w:val="18"/>
          <w:szCs w:val="18"/>
        </w:rPr>
        <w:t xml:space="preserve"> </w:t>
      </w:r>
      <w:proofErr w:type="spellStart"/>
      <w:r>
        <w:rPr>
          <w:rFonts w:ascii="Calibri" w:hAnsi="Calibri" w:cs="Calibri"/>
          <w:sz w:val="18"/>
          <w:szCs w:val="18"/>
        </w:rPr>
        <w:t>zmien</w:t>
      </w:r>
      <w:proofErr w:type="spellEnd"/>
      <w:r>
        <w:rPr>
          <w:rFonts w:ascii="Calibri" w:hAnsi="Calibri" w:cs="Calibri"/>
          <w:sz w:val="18"/>
          <w:szCs w:val="18"/>
        </w:rPr>
        <w:t xml:space="preserve"> a </w:t>
      </w:r>
      <w:proofErr w:type="spellStart"/>
      <w:r>
        <w:rPr>
          <w:rFonts w:ascii="Calibri" w:hAnsi="Calibri" w:cs="Calibri"/>
          <w:sz w:val="18"/>
          <w:szCs w:val="18"/>
        </w:rPr>
        <w:t>doplnkov</w:t>
      </w:r>
      <w:proofErr w:type="spellEnd"/>
      <w:r>
        <w:rPr>
          <w:rFonts w:ascii="Calibri" w:hAnsi="Calibri" w:cs="Calibri"/>
          <w:sz w:val="18"/>
          <w:szCs w:val="18"/>
        </w:rPr>
        <w:t xml:space="preserve">, </w:t>
      </w:r>
      <w:proofErr w:type="spellStart"/>
      <w:r>
        <w:rPr>
          <w:rFonts w:ascii="Calibri" w:hAnsi="Calibri" w:cs="Calibri"/>
          <w:sz w:val="18"/>
          <w:szCs w:val="18"/>
        </w:rPr>
        <w:t>ktoré</w:t>
      </w:r>
      <w:proofErr w:type="spellEnd"/>
      <w:r>
        <w:rPr>
          <w:rFonts w:ascii="Calibri" w:hAnsi="Calibri" w:cs="Calibri"/>
          <w:sz w:val="18"/>
          <w:szCs w:val="18"/>
        </w:rPr>
        <w:t xml:space="preserve"> </w:t>
      </w:r>
      <w:proofErr w:type="spellStart"/>
      <w:r>
        <w:rPr>
          <w:rFonts w:ascii="Calibri" w:hAnsi="Calibri" w:cs="Calibri"/>
          <w:sz w:val="18"/>
          <w:szCs w:val="18"/>
        </w:rPr>
        <w:t>ich</w:t>
      </w:r>
      <w:proofErr w:type="spellEnd"/>
      <w:r>
        <w:rPr>
          <w:rFonts w:ascii="Calibri" w:hAnsi="Calibri" w:cs="Calibri"/>
          <w:sz w:val="18"/>
          <w:szCs w:val="18"/>
        </w:rPr>
        <w:t xml:space="preserve"> </w:t>
      </w:r>
      <w:proofErr w:type="spellStart"/>
      <w:r>
        <w:rPr>
          <w:rFonts w:ascii="Calibri" w:hAnsi="Calibri" w:cs="Calibri"/>
          <w:sz w:val="18"/>
          <w:szCs w:val="18"/>
        </w:rPr>
        <w:t>menia</w:t>
      </w:r>
      <w:proofErr w:type="spellEnd"/>
      <w:r>
        <w:rPr>
          <w:rFonts w:ascii="Calibri" w:hAnsi="Calibri" w:cs="Calibri"/>
          <w:sz w:val="18"/>
          <w:szCs w:val="18"/>
        </w:rPr>
        <w:t xml:space="preserve"> a </w:t>
      </w:r>
      <w:proofErr w:type="spellStart"/>
      <w:r>
        <w:rPr>
          <w:rFonts w:ascii="Calibri" w:hAnsi="Calibri" w:cs="Calibri"/>
          <w:sz w:val="18"/>
          <w:szCs w:val="18"/>
        </w:rPr>
        <w:t>doplňujú</w:t>
      </w:r>
      <w:proofErr w:type="spellEnd"/>
      <w:r>
        <w:rPr>
          <w:rFonts w:ascii="Calibri" w:hAnsi="Calibri" w:cs="Calibri"/>
          <w:sz w:val="18"/>
          <w:szCs w:val="18"/>
        </w:rPr>
        <w:t xml:space="preserve"> a </w:t>
      </w:r>
      <w:proofErr w:type="spellStart"/>
      <w:r>
        <w:rPr>
          <w:rFonts w:ascii="Calibri" w:hAnsi="Calibri" w:cs="Calibri"/>
          <w:sz w:val="18"/>
          <w:szCs w:val="18"/>
        </w:rPr>
        <w:t>predpisov</w:t>
      </w:r>
      <w:proofErr w:type="spellEnd"/>
      <w:r>
        <w:rPr>
          <w:rFonts w:ascii="Calibri" w:hAnsi="Calibri" w:cs="Calibri"/>
          <w:sz w:val="18"/>
          <w:szCs w:val="18"/>
        </w:rPr>
        <w:t xml:space="preserve"> </w:t>
      </w:r>
      <w:proofErr w:type="spellStart"/>
      <w:r>
        <w:rPr>
          <w:rFonts w:ascii="Calibri" w:hAnsi="Calibri" w:cs="Calibri"/>
          <w:sz w:val="18"/>
          <w:szCs w:val="18"/>
        </w:rPr>
        <w:t>vydaných</w:t>
      </w:r>
      <w:proofErr w:type="spellEnd"/>
      <w:r>
        <w:rPr>
          <w:rFonts w:ascii="Calibri" w:hAnsi="Calibri" w:cs="Calibri"/>
          <w:sz w:val="18"/>
          <w:szCs w:val="18"/>
        </w:rPr>
        <w:t xml:space="preserve"> </w:t>
      </w:r>
      <w:proofErr w:type="spellStart"/>
      <w:proofErr w:type="gramStart"/>
      <w:r>
        <w:rPr>
          <w:rFonts w:ascii="Calibri" w:hAnsi="Calibri" w:cs="Calibri"/>
          <w:sz w:val="18"/>
          <w:szCs w:val="18"/>
        </w:rPr>
        <w:t>na</w:t>
      </w:r>
      <w:proofErr w:type="spellEnd"/>
      <w:proofErr w:type="gramEnd"/>
      <w:r>
        <w:rPr>
          <w:rFonts w:ascii="Calibri" w:hAnsi="Calibri" w:cs="Calibri"/>
          <w:sz w:val="18"/>
          <w:szCs w:val="18"/>
        </w:rPr>
        <w:t xml:space="preserve"> </w:t>
      </w:r>
      <w:proofErr w:type="spellStart"/>
      <w:r>
        <w:rPr>
          <w:rFonts w:ascii="Calibri" w:hAnsi="Calibri" w:cs="Calibri"/>
          <w:sz w:val="18"/>
          <w:szCs w:val="18"/>
        </w:rPr>
        <w:t>jeho</w:t>
      </w:r>
      <w:proofErr w:type="spellEnd"/>
      <w:r>
        <w:rPr>
          <w:rFonts w:ascii="Calibri" w:hAnsi="Calibri" w:cs="Calibri"/>
          <w:sz w:val="18"/>
          <w:szCs w:val="18"/>
        </w:rPr>
        <w:t xml:space="preserve"> </w:t>
      </w:r>
      <w:proofErr w:type="spellStart"/>
      <w:r>
        <w:rPr>
          <w:rFonts w:ascii="Calibri" w:hAnsi="Calibri" w:cs="Calibri"/>
          <w:sz w:val="18"/>
          <w:szCs w:val="18"/>
        </w:rPr>
        <w:t>realizáciu</w:t>
      </w:r>
      <w:proofErr w:type="spellEnd"/>
      <w:r>
        <w:rPr>
          <w:rFonts w:ascii="Calibri" w:hAnsi="Calibri" w:cs="Calibri"/>
          <w:sz w:val="18"/>
          <w:szCs w:val="18"/>
        </w:rPr>
        <w:t>.</w:t>
      </w:r>
    </w:p>
    <w:p w:rsidR="00FA0FDD" w:rsidRDefault="00FA0FDD">
      <w:pPr>
        <w:widowControl w:val="0"/>
        <w:autoSpaceDE w:val="0"/>
        <w:autoSpaceDN w:val="0"/>
        <w:adjustRightInd w:val="0"/>
        <w:spacing w:after="0" w:line="347"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ind w:left="4400"/>
        <w:rPr>
          <w:rFonts w:ascii="Times New Roman" w:hAnsi="Times New Roman" w:cs="Times New Roman"/>
          <w:sz w:val="24"/>
          <w:szCs w:val="24"/>
        </w:rPr>
      </w:pPr>
      <w:proofErr w:type="spellStart"/>
      <w:r>
        <w:rPr>
          <w:rFonts w:ascii="Calibri" w:hAnsi="Calibri" w:cs="Calibri"/>
          <w:sz w:val="24"/>
          <w:szCs w:val="24"/>
        </w:rPr>
        <w:t>Článok</w:t>
      </w:r>
      <w:proofErr w:type="spellEnd"/>
      <w:r>
        <w:rPr>
          <w:rFonts w:ascii="Calibri" w:hAnsi="Calibri" w:cs="Calibri"/>
          <w:sz w:val="24"/>
          <w:szCs w:val="24"/>
        </w:rPr>
        <w:t xml:space="preserve"> 2</w:t>
      </w:r>
    </w:p>
    <w:p w:rsidR="00FA0FDD" w:rsidRDefault="009370E2">
      <w:pPr>
        <w:widowControl w:val="0"/>
        <w:autoSpaceDE w:val="0"/>
        <w:autoSpaceDN w:val="0"/>
        <w:adjustRightInd w:val="0"/>
        <w:spacing w:after="0" w:line="240" w:lineRule="auto"/>
        <w:ind w:left="3300"/>
        <w:rPr>
          <w:rFonts w:ascii="Times New Roman" w:hAnsi="Times New Roman" w:cs="Times New Roman"/>
          <w:sz w:val="24"/>
          <w:szCs w:val="24"/>
        </w:rPr>
      </w:pPr>
      <w:proofErr w:type="spellStart"/>
      <w:r>
        <w:rPr>
          <w:rFonts w:ascii="Calibri" w:hAnsi="Calibri" w:cs="Calibri"/>
          <w:b/>
          <w:bCs/>
          <w:sz w:val="24"/>
          <w:szCs w:val="24"/>
        </w:rPr>
        <w:t>Právo</w:t>
      </w:r>
      <w:proofErr w:type="spellEnd"/>
      <w:r>
        <w:rPr>
          <w:rFonts w:ascii="Calibri" w:hAnsi="Calibri" w:cs="Calibri"/>
          <w:b/>
          <w:bCs/>
          <w:sz w:val="24"/>
          <w:szCs w:val="24"/>
        </w:rPr>
        <w:t xml:space="preserve"> </w:t>
      </w:r>
      <w:proofErr w:type="spellStart"/>
      <w:r>
        <w:rPr>
          <w:rFonts w:ascii="Calibri" w:hAnsi="Calibri" w:cs="Calibri"/>
          <w:b/>
          <w:bCs/>
          <w:sz w:val="24"/>
          <w:szCs w:val="24"/>
        </w:rPr>
        <w:t>zákazníka</w:t>
      </w:r>
      <w:proofErr w:type="spellEnd"/>
      <w:r>
        <w:rPr>
          <w:rFonts w:ascii="Calibri" w:hAnsi="Calibri" w:cs="Calibri"/>
          <w:b/>
          <w:bCs/>
          <w:sz w:val="24"/>
          <w:szCs w:val="24"/>
        </w:rPr>
        <w:t xml:space="preserve"> </w:t>
      </w:r>
      <w:proofErr w:type="spellStart"/>
      <w:proofErr w:type="gramStart"/>
      <w:r>
        <w:rPr>
          <w:rFonts w:ascii="Calibri" w:hAnsi="Calibri" w:cs="Calibri"/>
          <w:b/>
          <w:bCs/>
          <w:sz w:val="24"/>
          <w:szCs w:val="24"/>
        </w:rPr>
        <w:t>na</w:t>
      </w:r>
      <w:proofErr w:type="spellEnd"/>
      <w:proofErr w:type="gramEnd"/>
      <w:r>
        <w:rPr>
          <w:rFonts w:ascii="Calibri" w:hAnsi="Calibri" w:cs="Calibri"/>
          <w:b/>
          <w:bCs/>
          <w:sz w:val="24"/>
          <w:szCs w:val="24"/>
        </w:rPr>
        <w:t xml:space="preserve"> </w:t>
      </w:r>
      <w:proofErr w:type="spellStart"/>
      <w:r>
        <w:rPr>
          <w:rFonts w:ascii="Calibri" w:hAnsi="Calibri" w:cs="Calibri"/>
          <w:b/>
          <w:bCs/>
          <w:sz w:val="24"/>
          <w:szCs w:val="24"/>
        </w:rPr>
        <w:t>reklamáciu</w:t>
      </w:r>
      <w:proofErr w:type="spellEnd"/>
    </w:p>
    <w:p w:rsidR="00FA0FDD" w:rsidRDefault="00FA0FDD">
      <w:pPr>
        <w:widowControl w:val="0"/>
        <w:autoSpaceDE w:val="0"/>
        <w:autoSpaceDN w:val="0"/>
        <w:adjustRightInd w:val="0"/>
        <w:spacing w:after="0" w:line="323" w:lineRule="exact"/>
        <w:rPr>
          <w:rFonts w:ascii="Times New Roman" w:hAnsi="Times New Roman" w:cs="Times New Roman"/>
          <w:sz w:val="24"/>
          <w:szCs w:val="24"/>
        </w:rPr>
      </w:pPr>
    </w:p>
    <w:p w:rsidR="00FA0FDD" w:rsidRDefault="009370E2">
      <w:pPr>
        <w:widowControl w:val="0"/>
        <w:overflowPunct w:val="0"/>
        <w:autoSpaceDE w:val="0"/>
        <w:autoSpaceDN w:val="0"/>
        <w:adjustRightInd w:val="0"/>
        <w:spacing w:after="0" w:line="303" w:lineRule="auto"/>
        <w:ind w:right="20"/>
        <w:jc w:val="both"/>
        <w:rPr>
          <w:rFonts w:ascii="Times New Roman" w:hAnsi="Times New Roman" w:cs="Times New Roman"/>
          <w:sz w:val="24"/>
          <w:szCs w:val="24"/>
        </w:rPr>
      </w:pPr>
      <w:r>
        <w:rPr>
          <w:rFonts w:ascii="Calibri" w:hAnsi="Calibri" w:cs="Calibri"/>
          <w:sz w:val="18"/>
          <w:szCs w:val="18"/>
        </w:rPr>
        <w:t xml:space="preserve">V </w:t>
      </w:r>
      <w:proofErr w:type="spellStart"/>
      <w:r>
        <w:rPr>
          <w:rFonts w:ascii="Calibri" w:hAnsi="Calibri" w:cs="Calibri"/>
          <w:sz w:val="18"/>
          <w:szCs w:val="18"/>
        </w:rPr>
        <w:t>prípade</w:t>
      </w:r>
      <w:proofErr w:type="spellEnd"/>
      <w:r>
        <w:rPr>
          <w:rFonts w:ascii="Calibri" w:hAnsi="Calibri" w:cs="Calibri"/>
          <w:sz w:val="18"/>
          <w:szCs w:val="18"/>
        </w:rPr>
        <w:t xml:space="preserve">, </w:t>
      </w:r>
      <w:proofErr w:type="spellStart"/>
      <w:proofErr w:type="gramStart"/>
      <w:r>
        <w:rPr>
          <w:rFonts w:ascii="Calibri" w:hAnsi="Calibri" w:cs="Calibri"/>
          <w:sz w:val="18"/>
          <w:szCs w:val="18"/>
        </w:rPr>
        <w:t>ak</w:t>
      </w:r>
      <w:proofErr w:type="spellEnd"/>
      <w:proofErr w:type="gramEnd"/>
      <w:r>
        <w:rPr>
          <w:rFonts w:ascii="Calibri" w:hAnsi="Calibri" w:cs="Calibri"/>
          <w:sz w:val="18"/>
          <w:szCs w:val="18"/>
        </w:rPr>
        <w:t xml:space="preserve"> </w:t>
      </w:r>
      <w:proofErr w:type="spellStart"/>
      <w:r>
        <w:rPr>
          <w:rFonts w:ascii="Calibri" w:hAnsi="Calibri" w:cs="Calibri"/>
          <w:sz w:val="18"/>
          <w:szCs w:val="18"/>
        </w:rPr>
        <w:t>zákazníkovi</w:t>
      </w:r>
      <w:proofErr w:type="spellEnd"/>
      <w:r>
        <w:rPr>
          <w:rFonts w:ascii="Calibri" w:hAnsi="Calibri" w:cs="Calibri"/>
          <w:sz w:val="18"/>
          <w:szCs w:val="18"/>
        </w:rPr>
        <w:t xml:space="preserve"> </w:t>
      </w:r>
      <w:proofErr w:type="spellStart"/>
      <w:r>
        <w:rPr>
          <w:rFonts w:ascii="Calibri" w:hAnsi="Calibri" w:cs="Calibri"/>
          <w:sz w:val="18"/>
          <w:szCs w:val="18"/>
        </w:rPr>
        <w:t>sú</w:t>
      </w:r>
      <w:proofErr w:type="spellEnd"/>
      <w:r>
        <w:rPr>
          <w:rFonts w:ascii="Calibri" w:hAnsi="Calibri" w:cs="Calibri"/>
          <w:sz w:val="18"/>
          <w:szCs w:val="18"/>
        </w:rPr>
        <w:t xml:space="preserve"> v </w:t>
      </w:r>
      <w:proofErr w:type="spellStart"/>
      <w:r>
        <w:rPr>
          <w:rFonts w:ascii="Calibri" w:hAnsi="Calibri" w:cs="Calibri"/>
          <w:sz w:val="18"/>
          <w:szCs w:val="18"/>
        </w:rPr>
        <w:t>niektorej</w:t>
      </w:r>
      <w:proofErr w:type="spellEnd"/>
      <w:r>
        <w:rPr>
          <w:rFonts w:ascii="Calibri" w:hAnsi="Calibri" w:cs="Calibri"/>
          <w:sz w:val="18"/>
          <w:szCs w:val="18"/>
        </w:rPr>
        <w:t xml:space="preserve"> z </w:t>
      </w:r>
      <w:proofErr w:type="spellStart"/>
      <w:r>
        <w:rPr>
          <w:rFonts w:ascii="Calibri" w:hAnsi="Calibri" w:cs="Calibri"/>
          <w:sz w:val="18"/>
          <w:szCs w:val="18"/>
        </w:rPr>
        <w:t>prevádzok</w:t>
      </w:r>
      <w:proofErr w:type="spellEnd"/>
      <w:r>
        <w:rPr>
          <w:rFonts w:ascii="Calibri" w:hAnsi="Calibri" w:cs="Calibri"/>
          <w:sz w:val="18"/>
          <w:szCs w:val="18"/>
        </w:rPr>
        <w:t xml:space="preserve"> </w:t>
      </w:r>
      <w:proofErr w:type="spellStart"/>
      <w:r>
        <w:rPr>
          <w:rFonts w:ascii="Calibri" w:hAnsi="Calibri" w:cs="Calibri"/>
          <w:sz w:val="18"/>
          <w:szCs w:val="18"/>
        </w:rPr>
        <w:t>Hotela</w:t>
      </w:r>
      <w:proofErr w:type="spellEnd"/>
      <w:r>
        <w:rPr>
          <w:rFonts w:ascii="Calibri" w:hAnsi="Calibri" w:cs="Calibri"/>
          <w:sz w:val="18"/>
          <w:szCs w:val="18"/>
        </w:rPr>
        <w:t xml:space="preserve"> Ambassador **** </w:t>
      </w:r>
      <w:proofErr w:type="spellStart"/>
      <w:r>
        <w:rPr>
          <w:rFonts w:ascii="Calibri" w:hAnsi="Calibri" w:cs="Calibri"/>
          <w:sz w:val="18"/>
          <w:szCs w:val="18"/>
        </w:rPr>
        <w:t>poskytované</w:t>
      </w:r>
      <w:proofErr w:type="spellEnd"/>
      <w:r>
        <w:rPr>
          <w:rFonts w:ascii="Calibri" w:hAnsi="Calibri" w:cs="Calibri"/>
          <w:sz w:val="18"/>
          <w:szCs w:val="18"/>
        </w:rPr>
        <w:t xml:space="preserve"> </w:t>
      </w:r>
      <w:proofErr w:type="spellStart"/>
      <w:r>
        <w:rPr>
          <w:rFonts w:ascii="Calibri" w:hAnsi="Calibri" w:cs="Calibri"/>
          <w:sz w:val="18"/>
          <w:szCs w:val="18"/>
        </w:rPr>
        <w:t>služby</w:t>
      </w:r>
      <w:proofErr w:type="spellEnd"/>
      <w:r>
        <w:rPr>
          <w:rFonts w:ascii="Calibri" w:hAnsi="Calibri" w:cs="Calibri"/>
          <w:sz w:val="18"/>
          <w:szCs w:val="18"/>
        </w:rPr>
        <w:t xml:space="preserve"> </w:t>
      </w:r>
      <w:proofErr w:type="spellStart"/>
      <w:r>
        <w:rPr>
          <w:rFonts w:ascii="Calibri" w:hAnsi="Calibri" w:cs="Calibri"/>
          <w:sz w:val="18"/>
          <w:szCs w:val="18"/>
        </w:rPr>
        <w:t>nižšej</w:t>
      </w:r>
      <w:proofErr w:type="spellEnd"/>
      <w:r>
        <w:rPr>
          <w:rFonts w:ascii="Calibri" w:hAnsi="Calibri" w:cs="Calibri"/>
          <w:sz w:val="18"/>
          <w:szCs w:val="18"/>
        </w:rPr>
        <w:t xml:space="preserve"> </w:t>
      </w:r>
      <w:proofErr w:type="spellStart"/>
      <w:r>
        <w:rPr>
          <w:rFonts w:ascii="Calibri" w:hAnsi="Calibri" w:cs="Calibri"/>
          <w:sz w:val="18"/>
          <w:szCs w:val="18"/>
        </w:rPr>
        <w:t>kvality</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nižšieho</w:t>
      </w:r>
      <w:proofErr w:type="spellEnd"/>
      <w:r>
        <w:rPr>
          <w:rFonts w:ascii="Calibri" w:hAnsi="Calibri" w:cs="Calibri"/>
          <w:sz w:val="18"/>
          <w:szCs w:val="18"/>
        </w:rPr>
        <w:t xml:space="preserve"> </w:t>
      </w:r>
      <w:proofErr w:type="spellStart"/>
      <w:r>
        <w:rPr>
          <w:rFonts w:ascii="Calibri" w:hAnsi="Calibri" w:cs="Calibri"/>
          <w:sz w:val="18"/>
          <w:szCs w:val="18"/>
        </w:rPr>
        <w:t>rozsahu</w:t>
      </w:r>
      <w:proofErr w:type="spellEnd"/>
      <w:r>
        <w:rPr>
          <w:rFonts w:ascii="Calibri" w:hAnsi="Calibri" w:cs="Calibri"/>
          <w:sz w:val="18"/>
          <w:szCs w:val="18"/>
        </w:rPr>
        <w:t xml:space="preserve"> </w:t>
      </w:r>
      <w:proofErr w:type="spellStart"/>
      <w:r>
        <w:rPr>
          <w:rFonts w:ascii="Calibri" w:hAnsi="Calibri" w:cs="Calibri"/>
          <w:sz w:val="18"/>
          <w:szCs w:val="18"/>
        </w:rPr>
        <w:t>ako</w:t>
      </w:r>
      <w:proofErr w:type="spellEnd"/>
      <w:r>
        <w:rPr>
          <w:rFonts w:ascii="Calibri" w:hAnsi="Calibri" w:cs="Calibri"/>
          <w:sz w:val="18"/>
          <w:szCs w:val="18"/>
        </w:rPr>
        <w:t xml:space="preserve"> to bolo </w:t>
      </w:r>
      <w:proofErr w:type="spellStart"/>
      <w:r>
        <w:rPr>
          <w:rFonts w:ascii="Calibri" w:hAnsi="Calibri" w:cs="Calibri"/>
          <w:sz w:val="18"/>
          <w:szCs w:val="18"/>
        </w:rPr>
        <w:t>vopred</w:t>
      </w:r>
      <w:proofErr w:type="spellEnd"/>
      <w:r>
        <w:rPr>
          <w:rFonts w:ascii="Calibri" w:hAnsi="Calibri" w:cs="Calibri"/>
          <w:sz w:val="18"/>
          <w:szCs w:val="18"/>
        </w:rPr>
        <w:t xml:space="preserve"> </w:t>
      </w:r>
      <w:proofErr w:type="spellStart"/>
      <w:r>
        <w:rPr>
          <w:rFonts w:ascii="Calibri" w:hAnsi="Calibri" w:cs="Calibri"/>
          <w:sz w:val="18"/>
          <w:szCs w:val="18"/>
        </w:rPr>
        <w:t>dohodnuté</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ako</w:t>
      </w:r>
      <w:proofErr w:type="spellEnd"/>
      <w:r>
        <w:rPr>
          <w:rFonts w:ascii="Calibri" w:hAnsi="Calibri" w:cs="Calibri"/>
          <w:sz w:val="18"/>
          <w:szCs w:val="18"/>
        </w:rPr>
        <w:t xml:space="preserve"> je to </w:t>
      </w:r>
      <w:proofErr w:type="spellStart"/>
      <w:r>
        <w:rPr>
          <w:rFonts w:ascii="Calibri" w:hAnsi="Calibri" w:cs="Calibri"/>
          <w:sz w:val="18"/>
          <w:szCs w:val="18"/>
        </w:rPr>
        <w:t>obvyklé</w:t>
      </w:r>
      <w:proofErr w:type="spellEnd"/>
      <w:r>
        <w:rPr>
          <w:rFonts w:ascii="Calibri" w:hAnsi="Calibri" w:cs="Calibri"/>
          <w:sz w:val="18"/>
          <w:szCs w:val="18"/>
        </w:rPr>
        <w:t xml:space="preserve">, </w:t>
      </w:r>
      <w:proofErr w:type="spellStart"/>
      <w:r>
        <w:rPr>
          <w:rFonts w:ascii="Calibri" w:hAnsi="Calibri" w:cs="Calibri"/>
          <w:sz w:val="18"/>
          <w:szCs w:val="18"/>
        </w:rPr>
        <w:t>vzniká</w:t>
      </w:r>
      <w:proofErr w:type="spellEnd"/>
      <w:r>
        <w:rPr>
          <w:rFonts w:ascii="Calibri" w:hAnsi="Calibri" w:cs="Calibri"/>
          <w:sz w:val="18"/>
          <w:szCs w:val="18"/>
        </w:rPr>
        <w:t xml:space="preserve"> </w:t>
      </w:r>
      <w:proofErr w:type="spellStart"/>
      <w:r>
        <w:rPr>
          <w:rFonts w:ascii="Calibri" w:hAnsi="Calibri" w:cs="Calibri"/>
          <w:sz w:val="18"/>
          <w:szCs w:val="18"/>
        </w:rPr>
        <w:t>zákazníkovi</w:t>
      </w:r>
      <w:proofErr w:type="spellEnd"/>
      <w:r>
        <w:rPr>
          <w:rFonts w:ascii="Calibri" w:hAnsi="Calibri" w:cs="Calibri"/>
          <w:sz w:val="18"/>
          <w:szCs w:val="18"/>
        </w:rPr>
        <w:t xml:space="preserve"> </w:t>
      </w:r>
      <w:proofErr w:type="spellStart"/>
      <w:r>
        <w:rPr>
          <w:rFonts w:ascii="Calibri" w:hAnsi="Calibri" w:cs="Calibri"/>
          <w:sz w:val="18"/>
          <w:szCs w:val="18"/>
        </w:rPr>
        <w:t>právo</w:t>
      </w:r>
      <w:proofErr w:type="spellEnd"/>
      <w:r>
        <w:rPr>
          <w:rFonts w:ascii="Calibri" w:hAnsi="Calibri" w:cs="Calibri"/>
          <w:sz w:val="18"/>
          <w:szCs w:val="18"/>
        </w:rPr>
        <w:t xml:space="preserve"> </w:t>
      </w:r>
      <w:proofErr w:type="spellStart"/>
      <w:r>
        <w:rPr>
          <w:rFonts w:ascii="Calibri" w:hAnsi="Calibri" w:cs="Calibri"/>
          <w:sz w:val="18"/>
          <w:szCs w:val="18"/>
        </w:rPr>
        <w:t>na</w:t>
      </w:r>
      <w:proofErr w:type="spellEnd"/>
      <w:r>
        <w:rPr>
          <w:rFonts w:ascii="Calibri" w:hAnsi="Calibri" w:cs="Calibri"/>
          <w:sz w:val="18"/>
          <w:szCs w:val="18"/>
        </w:rPr>
        <w:t xml:space="preserve"> </w:t>
      </w:r>
      <w:proofErr w:type="spellStart"/>
      <w:r>
        <w:rPr>
          <w:rFonts w:ascii="Calibri" w:hAnsi="Calibri" w:cs="Calibri"/>
          <w:sz w:val="18"/>
          <w:szCs w:val="18"/>
        </w:rPr>
        <w:t>reklamáciu</w:t>
      </w:r>
      <w:proofErr w:type="spellEnd"/>
      <w:r>
        <w:rPr>
          <w:rFonts w:ascii="Calibri" w:hAnsi="Calibri" w:cs="Calibri"/>
          <w:sz w:val="18"/>
          <w:szCs w:val="18"/>
        </w:rPr>
        <w:t>.</w:t>
      </w:r>
    </w:p>
    <w:p w:rsidR="00FA0FDD" w:rsidRDefault="00FA0FDD">
      <w:pPr>
        <w:widowControl w:val="0"/>
        <w:autoSpaceDE w:val="0"/>
        <w:autoSpaceDN w:val="0"/>
        <w:adjustRightInd w:val="0"/>
        <w:spacing w:after="0" w:line="347"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ind w:left="4400"/>
        <w:rPr>
          <w:rFonts w:ascii="Times New Roman" w:hAnsi="Times New Roman" w:cs="Times New Roman"/>
          <w:sz w:val="24"/>
          <w:szCs w:val="24"/>
        </w:rPr>
      </w:pPr>
      <w:proofErr w:type="spellStart"/>
      <w:r>
        <w:rPr>
          <w:rFonts w:ascii="Calibri" w:hAnsi="Calibri" w:cs="Calibri"/>
          <w:sz w:val="24"/>
          <w:szCs w:val="24"/>
        </w:rPr>
        <w:t>Článok</w:t>
      </w:r>
      <w:proofErr w:type="spellEnd"/>
      <w:r>
        <w:rPr>
          <w:rFonts w:ascii="Calibri" w:hAnsi="Calibri" w:cs="Calibri"/>
          <w:sz w:val="24"/>
          <w:szCs w:val="24"/>
        </w:rPr>
        <w:t xml:space="preserve"> 3</w:t>
      </w:r>
    </w:p>
    <w:p w:rsidR="00FA0FDD" w:rsidRDefault="009370E2">
      <w:pPr>
        <w:widowControl w:val="0"/>
        <w:autoSpaceDE w:val="0"/>
        <w:autoSpaceDN w:val="0"/>
        <w:adjustRightInd w:val="0"/>
        <w:spacing w:after="0" w:line="240" w:lineRule="auto"/>
        <w:ind w:left="3700"/>
        <w:rPr>
          <w:rFonts w:ascii="Times New Roman" w:hAnsi="Times New Roman" w:cs="Times New Roman"/>
          <w:sz w:val="24"/>
          <w:szCs w:val="24"/>
        </w:rPr>
      </w:pPr>
      <w:proofErr w:type="spellStart"/>
      <w:r>
        <w:rPr>
          <w:rFonts w:ascii="Calibri" w:hAnsi="Calibri" w:cs="Calibri"/>
          <w:b/>
          <w:bCs/>
          <w:sz w:val="24"/>
          <w:szCs w:val="24"/>
        </w:rPr>
        <w:t>Uplatnenie</w:t>
      </w:r>
      <w:proofErr w:type="spellEnd"/>
      <w:r>
        <w:rPr>
          <w:rFonts w:ascii="Calibri" w:hAnsi="Calibri" w:cs="Calibri"/>
          <w:b/>
          <w:bCs/>
          <w:sz w:val="24"/>
          <w:szCs w:val="24"/>
        </w:rPr>
        <w:t xml:space="preserve"> </w:t>
      </w:r>
      <w:proofErr w:type="spellStart"/>
      <w:r>
        <w:rPr>
          <w:rFonts w:ascii="Calibri" w:hAnsi="Calibri" w:cs="Calibri"/>
          <w:b/>
          <w:bCs/>
          <w:sz w:val="24"/>
          <w:szCs w:val="24"/>
        </w:rPr>
        <w:t>reklamácie</w:t>
      </w:r>
      <w:proofErr w:type="spellEnd"/>
    </w:p>
    <w:p w:rsidR="00FA0FDD" w:rsidRDefault="00FA0FDD">
      <w:pPr>
        <w:widowControl w:val="0"/>
        <w:autoSpaceDE w:val="0"/>
        <w:autoSpaceDN w:val="0"/>
        <w:adjustRightInd w:val="0"/>
        <w:spacing w:after="0" w:line="321" w:lineRule="exact"/>
        <w:rPr>
          <w:rFonts w:ascii="Times New Roman" w:hAnsi="Times New Roman" w:cs="Times New Roman"/>
          <w:sz w:val="24"/>
          <w:szCs w:val="24"/>
        </w:rPr>
      </w:pPr>
    </w:p>
    <w:p w:rsidR="00FA0FDD" w:rsidRDefault="009370E2">
      <w:pPr>
        <w:widowControl w:val="0"/>
        <w:overflowPunct w:val="0"/>
        <w:autoSpaceDE w:val="0"/>
        <w:autoSpaceDN w:val="0"/>
        <w:adjustRightInd w:val="0"/>
        <w:spacing w:after="0" w:line="296" w:lineRule="auto"/>
        <w:jc w:val="both"/>
        <w:rPr>
          <w:rFonts w:ascii="Times New Roman" w:hAnsi="Times New Roman" w:cs="Times New Roman"/>
          <w:sz w:val="24"/>
          <w:szCs w:val="24"/>
        </w:rPr>
      </w:pPr>
      <w:proofErr w:type="spellStart"/>
      <w:proofErr w:type="gramStart"/>
      <w:r>
        <w:rPr>
          <w:rFonts w:ascii="Calibri" w:hAnsi="Calibri" w:cs="Calibri"/>
          <w:sz w:val="18"/>
          <w:szCs w:val="18"/>
        </w:rPr>
        <w:t>Ak</w:t>
      </w:r>
      <w:proofErr w:type="spellEnd"/>
      <w:proofErr w:type="gramEnd"/>
      <w:r>
        <w:rPr>
          <w:rFonts w:ascii="Calibri" w:hAnsi="Calibri" w:cs="Calibri"/>
          <w:sz w:val="18"/>
          <w:szCs w:val="18"/>
        </w:rPr>
        <w:t xml:space="preserve">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zistí</w:t>
      </w:r>
      <w:proofErr w:type="spellEnd"/>
      <w:r>
        <w:rPr>
          <w:rFonts w:ascii="Calibri" w:hAnsi="Calibri" w:cs="Calibri"/>
          <w:sz w:val="18"/>
          <w:szCs w:val="18"/>
        </w:rPr>
        <w:t xml:space="preserve"> </w:t>
      </w:r>
      <w:proofErr w:type="spellStart"/>
      <w:r>
        <w:rPr>
          <w:rFonts w:ascii="Calibri" w:hAnsi="Calibri" w:cs="Calibri"/>
          <w:sz w:val="18"/>
          <w:szCs w:val="18"/>
        </w:rPr>
        <w:t>dôvody</w:t>
      </w:r>
      <w:proofErr w:type="spellEnd"/>
      <w:r>
        <w:rPr>
          <w:rFonts w:ascii="Calibri" w:hAnsi="Calibri" w:cs="Calibri"/>
          <w:sz w:val="18"/>
          <w:szCs w:val="18"/>
        </w:rPr>
        <w:t xml:space="preserve"> a </w:t>
      </w:r>
      <w:proofErr w:type="spellStart"/>
      <w:r>
        <w:rPr>
          <w:rFonts w:ascii="Calibri" w:hAnsi="Calibri" w:cs="Calibri"/>
          <w:sz w:val="18"/>
          <w:szCs w:val="18"/>
        </w:rPr>
        <w:t>skutočnosti</w:t>
      </w:r>
      <w:proofErr w:type="spellEnd"/>
      <w:r>
        <w:rPr>
          <w:rFonts w:ascii="Calibri" w:hAnsi="Calibri" w:cs="Calibri"/>
          <w:sz w:val="18"/>
          <w:szCs w:val="18"/>
        </w:rPr>
        <w:t xml:space="preserve">, </w:t>
      </w:r>
      <w:proofErr w:type="spellStart"/>
      <w:r>
        <w:rPr>
          <w:rFonts w:ascii="Calibri" w:hAnsi="Calibri" w:cs="Calibri"/>
          <w:sz w:val="18"/>
          <w:szCs w:val="18"/>
        </w:rPr>
        <w:t>ktoré</w:t>
      </w:r>
      <w:proofErr w:type="spellEnd"/>
      <w:r>
        <w:rPr>
          <w:rFonts w:ascii="Calibri" w:hAnsi="Calibri" w:cs="Calibri"/>
          <w:sz w:val="18"/>
          <w:szCs w:val="18"/>
        </w:rPr>
        <w:t xml:space="preserve"> </w:t>
      </w:r>
      <w:proofErr w:type="spellStart"/>
      <w:r>
        <w:rPr>
          <w:rFonts w:ascii="Calibri" w:hAnsi="Calibri" w:cs="Calibri"/>
          <w:sz w:val="18"/>
          <w:szCs w:val="18"/>
        </w:rPr>
        <w:t>môžu</w:t>
      </w:r>
      <w:proofErr w:type="spellEnd"/>
      <w:r>
        <w:rPr>
          <w:rFonts w:ascii="Calibri" w:hAnsi="Calibri" w:cs="Calibri"/>
          <w:sz w:val="18"/>
          <w:szCs w:val="18"/>
        </w:rPr>
        <w:t xml:space="preserve"> </w:t>
      </w:r>
      <w:proofErr w:type="spellStart"/>
      <w:r>
        <w:rPr>
          <w:rFonts w:ascii="Calibri" w:hAnsi="Calibri" w:cs="Calibri"/>
          <w:sz w:val="18"/>
          <w:szCs w:val="18"/>
        </w:rPr>
        <w:t>byť</w:t>
      </w:r>
      <w:proofErr w:type="spellEnd"/>
      <w:r>
        <w:rPr>
          <w:rFonts w:ascii="Calibri" w:hAnsi="Calibri" w:cs="Calibri"/>
          <w:sz w:val="18"/>
          <w:szCs w:val="18"/>
        </w:rPr>
        <w:t xml:space="preserve"> </w:t>
      </w:r>
      <w:proofErr w:type="spellStart"/>
      <w:r>
        <w:rPr>
          <w:rFonts w:ascii="Calibri" w:hAnsi="Calibri" w:cs="Calibri"/>
          <w:sz w:val="18"/>
          <w:szCs w:val="18"/>
        </w:rPr>
        <w:t>predmetom</w:t>
      </w:r>
      <w:proofErr w:type="spellEnd"/>
      <w:r>
        <w:rPr>
          <w:rFonts w:ascii="Calibri" w:hAnsi="Calibri" w:cs="Calibri"/>
          <w:sz w:val="18"/>
          <w:szCs w:val="18"/>
        </w:rPr>
        <w:t xml:space="preserve"> </w:t>
      </w:r>
      <w:proofErr w:type="spellStart"/>
      <w:r>
        <w:rPr>
          <w:rFonts w:ascii="Calibri" w:hAnsi="Calibri" w:cs="Calibri"/>
          <w:sz w:val="18"/>
          <w:szCs w:val="18"/>
        </w:rPr>
        <w:t>reklamácie</w:t>
      </w:r>
      <w:proofErr w:type="spellEnd"/>
      <w:r>
        <w:rPr>
          <w:rFonts w:ascii="Calibri" w:hAnsi="Calibri" w:cs="Calibri"/>
          <w:sz w:val="18"/>
          <w:szCs w:val="18"/>
        </w:rPr>
        <w:t xml:space="preserve">, je </w:t>
      </w:r>
      <w:proofErr w:type="spellStart"/>
      <w:r>
        <w:rPr>
          <w:rFonts w:ascii="Calibri" w:hAnsi="Calibri" w:cs="Calibri"/>
          <w:sz w:val="18"/>
          <w:szCs w:val="18"/>
        </w:rPr>
        <w:t>povinný</w:t>
      </w:r>
      <w:proofErr w:type="spellEnd"/>
      <w:r>
        <w:rPr>
          <w:rFonts w:ascii="Calibri" w:hAnsi="Calibri" w:cs="Calibri"/>
          <w:sz w:val="18"/>
          <w:szCs w:val="18"/>
        </w:rPr>
        <w:t xml:space="preserve"> </w:t>
      </w:r>
      <w:proofErr w:type="spellStart"/>
      <w:r>
        <w:rPr>
          <w:rFonts w:ascii="Calibri" w:hAnsi="Calibri" w:cs="Calibri"/>
          <w:sz w:val="18"/>
          <w:szCs w:val="18"/>
        </w:rPr>
        <w:t>uplatniť</w:t>
      </w:r>
      <w:proofErr w:type="spellEnd"/>
      <w:r>
        <w:rPr>
          <w:rFonts w:ascii="Calibri" w:hAnsi="Calibri" w:cs="Calibri"/>
          <w:sz w:val="18"/>
          <w:szCs w:val="18"/>
        </w:rPr>
        <w:t xml:space="preserve"> </w:t>
      </w:r>
      <w:proofErr w:type="spellStart"/>
      <w:r>
        <w:rPr>
          <w:rFonts w:ascii="Calibri" w:hAnsi="Calibri" w:cs="Calibri"/>
          <w:sz w:val="18"/>
          <w:szCs w:val="18"/>
        </w:rPr>
        <w:t>prípadnú</w:t>
      </w:r>
      <w:proofErr w:type="spellEnd"/>
      <w:r>
        <w:rPr>
          <w:rFonts w:ascii="Calibri" w:hAnsi="Calibri" w:cs="Calibri"/>
          <w:sz w:val="18"/>
          <w:szCs w:val="18"/>
        </w:rPr>
        <w:t xml:space="preserve"> </w:t>
      </w:r>
      <w:proofErr w:type="spellStart"/>
      <w:r>
        <w:rPr>
          <w:rFonts w:ascii="Calibri" w:hAnsi="Calibri" w:cs="Calibri"/>
          <w:sz w:val="18"/>
          <w:szCs w:val="18"/>
        </w:rPr>
        <w:t>reklamáciu</w:t>
      </w:r>
      <w:proofErr w:type="spellEnd"/>
      <w:r>
        <w:rPr>
          <w:rFonts w:ascii="Calibri" w:hAnsi="Calibri" w:cs="Calibri"/>
          <w:sz w:val="18"/>
          <w:szCs w:val="18"/>
        </w:rPr>
        <w:t xml:space="preserve"> </w:t>
      </w:r>
      <w:proofErr w:type="spellStart"/>
      <w:r>
        <w:rPr>
          <w:rFonts w:ascii="Calibri" w:hAnsi="Calibri" w:cs="Calibri"/>
          <w:sz w:val="18"/>
          <w:szCs w:val="18"/>
        </w:rPr>
        <w:t>ihneď</w:t>
      </w:r>
      <w:proofErr w:type="spellEnd"/>
      <w:r>
        <w:rPr>
          <w:rFonts w:ascii="Calibri" w:hAnsi="Calibri" w:cs="Calibri"/>
          <w:sz w:val="18"/>
          <w:szCs w:val="18"/>
        </w:rPr>
        <w:t xml:space="preserve"> bez </w:t>
      </w:r>
      <w:proofErr w:type="spellStart"/>
      <w:r>
        <w:rPr>
          <w:rFonts w:ascii="Calibri" w:hAnsi="Calibri" w:cs="Calibri"/>
          <w:sz w:val="18"/>
          <w:szCs w:val="18"/>
        </w:rPr>
        <w:t>zbytočného</w:t>
      </w:r>
      <w:proofErr w:type="spellEnd"/>
      <w:r>
        <w:rPr>
          <w:rFonts w:ascii="Calibri" w:hAnsi="Calibri" w:cs="Calibri"/>
          <w:sz w:val="18"/>
          <w:szCs w:val="18"/>
        </w:rPr>
        <w:t xml:space="preserve"> </w:t>
      </w:r>
      <w:proofErr w:type="spellStart"/>
      <w:r>
        <w:rPr>
          <w:rFonts w:ascii="Calibri" w:hAnsi="Calibri" w:cs="Calibri"/>
          <w:sz w:val="18"/>
          <w:szCs w:val="18"/>
        </w:rPr>
        <w:t>odkladu</w:t>
      </w:r>
      <w:proofErr w:type="spellEnd"/>
      <w:r>
        <w:rPr>
          <w:rFonts w:ascii="Calibri" w:hAnsi="Calibri" w:cs="Calibri"/>
          <w:sz w:val="18"/>
          <w:szCs w:val="18"/>
        </w:rPr>
        <w:t xml:space="preserve"> u </w:t>
      </w:r>
      <w:proofErr w:type="spellStart"/>
      <w:r>
        <w:rPr>
          <w:rFonts w:ascii="Calibri" w:hAnsi="Calibri" w:cs="Calibri"/>
          <w:sz w:val="18"/>
          <w:szCs w:val="18"/>
        </w:rPr>
        <w:t>vedúceho</w:t>
      </w:r>
      <w:proofErr w:type="spellEnd"/>
      <w:r>
        <w:rPr>
          <w:rFonts w:ascii="Calibri" w:hAnsi="Calibri" w:cs="Calibri"/>
          <w:sz w:val="18"/>
          <w:szCs w:val="18"/>
        </w:rPr>
        <w:t xml:space="preserve"> </w:t>
      </w:r>
      <w:proofErr w:type="spellStart"/>
      <w:r>
        <w:rPr>
          <w:rFonts w:ascii="Calibri" w:hAnsi="Calibri" w:cs="Calibri"/>
          <w:sz w:val="18"/>
          <w:szCs w:val="18"/>
        </w:rPr>
        <w:t>hotelovej</w:t>
      </w:r>
      <w:proofErr w:type="spellEnd"/>
      <w:r>
        <w:rPr>
          <w:rFonts w:ascii="Calibri" w:hAnsi="Calibri" w:cs="Calibri"/>
          <w:sz w:val="18"/>
          <w:szCs w:val="18"/>
        </w:rPr>
        <w:t xml:space="preserve"> </w:t>
      </w:r>
      <w:proofErr w:type="spellStart"/>
      <w:r>
        <w:rPr>
          <w:rFonts w:ascii="Calibri" w:hAnsi="Calibri" w:cs="Calibri"/>
          <w:sz w:val="18"/>
          <w:szCs w:val="18"/>
        </w:rPr>
        <w:t>prevádzky</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iného</w:t>
      </w:r>
      <w:proofErr w:type="spellEnd"/>
      <w:r>
        <w:rPr>
          <w:rFonts w:ascii="Calibri" w:hAnsi="Calibri" w:cs="Calibri"/>
          <w:sz w:val="18"/>
          <w:szCs w:val="18"/>
        </w:rPr>
        <w:t xml:space="preserve"> </w:t>
      </w:r>
      <w:proofErr w:type="spellStart"/>
      <w:r>
        <w:rPr>
          <w:rFonts w:ascii="Calibri" w:hAnsi="Calibri" w:cs="Calibri"/>
          <w:sz w:val="18"/>
          <w:szCs w:val="18"/>
        </w:rPr>
        <w:t>zodpovedného</w:t>
      </w:r>
      <w:proofErr w:type="spellEnd"/>
      <w:r>
        <w:rPr>
          <w:rFonts w:ascii="Calibri" w:hAnsi="Calibri" w:cs="Calibri"/>
          <w:sz w:val="18"/>
          <w:szCs w:val="18"/>
        </w:rPr>
        <w:t xml:space="preserve"> </w:t>
      </w:r>
      <w:proofErr w:type="spellStart"/>
      <w:r>
        <w:rPr>
          <w:rFonts w:ascii="Calibri" w:hAnsi="Calibri" w:cs="Calibri"/>
          <w:sz w:val="18"/>
          <w:szCs w:val="18"/>
        </w:rPr>
        <w:t>pracovníka</w:t>
      </w:r>
      <w:proofErr w:type="spellEnd"/>
      <w:r>
        <w:rPr>
          <w:rFonts w:ascii="Calibri" w:hAnsi="Calibri" w:cs="Calibri"/>
          <w:sz w:val="18"/>
          <w:szCs w:val="18"/>
        </w:rPr>
        <w:t xml:space="preserve"> a to v </w:t>
      </w:r>
      <w:proofErr w:type="spellStart"/>
      <w:r>
        <w:rPr>
          <w:rFonts w:ascii="Calibri" w:hAnsi="Calibri" w:cs="Calibri"/>
          <w:sz w:val="18"/>
          <w:szCs w:val="18"/>
        </w:rPr>
        <w:t>prevádzke</w:t>
      </w:r>
      <w:proofErr w:type="spellEnd"/>
      <w:r>
        <w:rPr>
          <w:rFonts w:ascii="Calibri" w:hAnsi="Calibri" w:cs="Calibri"/>
          <w:sz w:val="18"/>
          <w:szCs w:val="18"/>
        </w:rPr>
        <w:t xml:space="preserve">, v </w:t>
      </w:r>
      <w:proofErr w:type="spellStart"/>
      <w:r>
        <w:rPr>
          <w:rFonts w:ascii="Calibri" w:hAnsi="Calibri" w:cs="Calibri"/>
          <w:sz w:val="18"/>
          <w:szCs w:val="18"/>
        </w:rPr>
        <w:t>ktorej</w:t>
      </w:r>
      <w:proofErr w:type="spellEnd"/>
      <w:r>
        <w:rPr>
          <w:rFonts w:ascii="Calibri" w:hAnsi="Calibri" w:cs="Calibri"/>
          <w:sz w:val="18"/>
          <w:szCs w:val="18"/>
        </w:rPr>
        <w:t xml:space="preserve"> bola </w:t>
      </w:r>
      <w:proofErr w:type="spellStart"/>
      <w:r>
        <w:rPr>
          <w:rFonts w:ascii="Calibri" w:hAnsi="Calibri" w:cs="Calibri"/>
          <w:sz w:val="18"/>
          <w:szCs w:val="18"/>
        </w:rPr>
        <w:t>služba</w:t>
      </w:r>
      <w:proofErr w:type="spellEnd"/>
      <w:r>
        <w:rPr>
          <w:rFonts w:ascii="Calibri" w:hAnsi="Calibri" w:cs="Calibri"/>
          <w:sz w:val="18"/>
          <w:szCs w:val="18"/>
        </w:rPr>
        <w:t xml:space="preserve"> </w:t>
      </w:r>
      <w:proofErr w:type="spellStart"/>
      <w:r>
        <w:rPr>
          <w:rFonts w:ascii="Calibri" w:hAnsi="Calibri" w:cs="Calibri"/>
          <w:sz w:val="18"/>
          <w:szCs w:val="18"/>
        </w:rPr>
        <w:t>poskytnutá</w:t>
      </w:r>
      <w:proofErr w:type="spellEnd"/>
      <w:r>
        <w:rPr>
          <w:rFonts w:ascii="Calibri" w:hAnsi="Calibri" w:cs="Calibri"/>
          <w:sz w:val="18"/>
          <w:szCs w:val="18"/>
        </w:rPr>
        <w:t xml:space="preserve">. V </w:t>
      </w:r>
      <w:proofErr w:type="spellStart"/>
      <w:r>
        <w:rPr>
          <w:rFonts w:ascii="Calibri" w:hAnsi="Calibri" w:cs="Calibri"/>
          <w:sz w:val="18"/>
          <w:szCs w:val="18"/>
        </w:rPr>
        <w:t>záujme</w:t>
      </w:r>
      <w:proofErr w:type="spellEnd"/>
      <w:r>
        <w:rPr>
          <w:rFonts w:ascii="Calibri" w:hAnsi="Calibri" w:cs="Calibri"/>
          <w:sz w:val="18"/>
          <w:szCs w:val="18"/>
        </w:rPr>
        <w:t xml:space="preserve"> </w:t>
      </w:r>
      <w:proofErr w:type="spellStart"/>
      <w:r>
        <w:rPr>
          <w:rFonts w:ascii="Calibri" w:hAnsi="Calibri" w:cs="Calibri"/>
          <w:sz w:val="18"/>
          <w:szCs w:val="18"/>
        </w:rPr>
        <w:t>rýchleho</w:t>
      </w:r>
      <w:proofErr w:type="spellEnd"/>
      <w:r>
        <w:rPr>
          <w:rFonts w:ascii="Calibri" w:hAnsi="Calibri" w:cs="Calibri"/>
          <w:sz w:val="18"/>
          <w:szCs w:val="18"/>
        </w:rPr>
        <w:t xml:space="preserve"> </w:t>
      </w:r>
      <w:proofErr w:type="spellStart"/>
      <w:r>
        <w:rPr>
          <w:rFonts w:ascii="Calibri" w:hAnsi="Calibri" w:cs="Calibri"/>
          <w:sz w:val="18"/>
          <w:szCs w:val="18"/>
        </w:rPr>
        <w:t>priebehu</w:t>
      </w:r>
      <w:proofErr w:type="spellEnd"/>
      <w:r>
        <w:rPr>
          <w:rFonts w:ascii="Calibri" w:hAnsi="Calibri" w:cs="Calibri"/>
          <w:sz w:val="18"/>
          <w:szCs w:val="18"/>
        </w:rPr>
        <w:t xml:space="preserve"> </w:t>
      </w:r>
      <w:proofErr w:type="spellStart"/>
      <w:r>
        <w:rPr>
          <w:rFonts w:ascii="Calibri" w:hAnsi="Calibri" w:cs="Calibri"/>
          <w:sz w:val="18"/>
          <w:szCs w:val="18"/>
        </w:rPr>
        <w:t>reklamačného</w:t>
      </w:r>
      <w:proofErr w:type="spellEnd"/>
      <w:r>
        <w:rPr>
          <w:rFonts w:ascii="Calibri" w:hAnsi="Calibri" w:cs="Calibri"/>
          <w:sz w:val="18"/>
          <w:szCs w:val="18"/>
        </w:rPr>
        <w:t xml:space="preserve"> </w:t>
      </w:r>
      <w:proofErr w:type="spellStart"/>
      <w:r>
        <w:rPr>
          <w:rFonts w:ascii="Calibri" w:hAnsi="Calibri" w:cs="Calibri"/>
          <w:sz w:val="18"/>
          <w:szCs w:val="18"/>
        </w:rPr>
        <w:t>vybavenia</w:t>
      </w:r>
      <w:proofErr w:type="spellEnd"/>
      <w:r>
        <w:rPr>
          <w:rFonts w:ascii="Calibri" w:hAnsi="Calibri" w:cs="Calibri"/>
          <w:sz w:val="18"/>
          <w:szCs w:val="18"/>
        </w:rPr>
        <w:t xml:space="preserve"> je </w:t>
      </w:r>
      <w:proofErr w:type="spellStart"/>
      <w:r>
        <w:rPr>
          <w:rFonts w:ascii="Calibri" w:hAnsi="Calibri" w:cs="Calibri"/>
          <w:sz w:val="18"/>
          <w:szCs w:val="18"/>
        </w:rPr>
        <w:t>účelné</w:t>
      </w:r>
      <w:proofErr w:type="spellEnd"/>
      <w:r>
        <w:rPr>
          <w:rFonts w:ascii="Calibri" w:hAnsi="Calibri" w:cs="Calibri"/>
          <w:sz w:val="18"/>
          <w:szCs w:val="18"/>
        </w:rPr>
        <w:t xml:space="preserve">, aby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pri</w:t>
      </w:r>
      <w:proofErr w:type="spellEnd"/>
      <w:r>
        <w:rPr>
          <w:rFonts w:ascii="Calibri" w:hAnsi="Calibri" w:cs="Calibri"/>
          <w:sz w:val="18"/>
          <w:szCs w:val="18"/>
        </w:rPr>
        <w:t xml:space="preserve"> </w:t>
      </w:r>
      <w:proofErr w:type="spellStart"/>
      <w:r>
        <w:rPr>
          <w:rFonts w:ascii="Calibri" w:hAnsi="Calibri" w:cs="Calibri"/>
          <w:sz w:val="18"/>
          <w:szCs w:val="18"/>
        </w:rPr>
        <w:t>uplatňovaní</w:t>
      </w:r>
      <w:proofErr w:type="spellEnd"/>
      <w:r>
        <w:rPr>
          <w:rFonts w:ascii="Calibri" w:hAnsi="Calibri" w:cs="Calibri"/>
          <w:sz w:val="18"/>
          <w:szCs w:val="18"/>
        </w:rPr>
        <w:t xml:space="preserve"> </w:t>
      </w:r>
      <w:proofErr w:type="spellStart"/>
      <w:r>
        <w:rPr>
          <w:rFonts w:ascii="Calibri" w:hAnsi="Calibri" w:cs="Calibri"/>
          <w:sz w:val="18"/>
          <w:szCs w:val="18"/>
        </w:rPr>
        <w:t>reklamácie</w:t>
      </w:r>
      <w:proofErr w:type="spellEnd"/>
      <w:r>
        <w:rPr>
          <w:rFonts w:ascii="Calibri" w:hAnsi="Calibri" w:cs="Calibri"/>
          <w:sz w:val="18"/>
          <w:szCs w:val="18"/>
        </w:rPr>
        <w:t xml:space="preserve"> </w:t>
      </w:r>
      <w:proofErr w:type="spellStart"/>
      <w:r>
        <w:rPr>
          <w:rFonts w:ascii="Calibri" w:hAnsi="Calibri" w:cs="Calibri"/>
          <w:sz w:val="18"/>
          <w:szCs w:val="18"/>
        </w:rPr>
        <w:t>predložil</w:t>
      </w:r>
      <w:proofErr w:type="spellEnd"/>
      <w:r>
        <w:rPr>
          <w:rFonts w:ascii="Calibri" w:hAnsi="Calibri" w:cs="Calibri"/>
          <w:sz w:val="18"/>
          <w:szCs w:val="18"/>
        </w:rPr>
        <w:t xml:space="preserve"> </w:t>
      </w:r>
      <w:proofErr w:type="spellStart"/>
      <w:r>
        <w:rPr>
          <w:rFonts w:ascii="Calibri" w:hAnsi="Calibri" w:cs="Calibri"/>
          <w:sz w:val="18"/>
          <w:szCs w:val="18"/>
        </w:rPr>
        <w:t>doklady</w:t>
      </w:r>
      <w:proofErr w:type="spellEnd"/>
      <w:r>
        <w:rPr>
          <w:rFonts w:ascii="Calibri" w:hAnsi="Calibri" w:cs="Calibri"/>
          <w:sz w:val="18"/>
          <w:szCs w:val="18"/>
        </w:rPr>
        <w:t xml:space="preserve"> o </w:t>
      </w:r>
      <w:proofErr w:type="spellStart"/>
      <w:r>
        <w:rPr>
          <w:rFonts w:ascii="Calibri" w:hAnsi="Calibri" w:cs="Calibri"/>
          <w:sz w:val="18"/>
          <w:szCs w:val="18"/>
        </w:rPr>
        <w:t>poskytnutí</w:t>
      </w:r>
      <w:proofErr w:type="spellEnd"/>
      <w:r>
        <w:rPr>
          <w:rFonts w:ascii="Calibri" w:hAnsi="Calibri" w:cs="Calibri"/>
          <w:sz w:val="18"/>
          <w:szCs w:val="18"/>
        </w:rPr>
        <w:t xml:space="preserve"> </w:t>
      </w:r>
      <w:proofErr w:type="spellStart"/>
      <w:r>
        <w:rPr>
          <w:rFonts w:ascii="Calibri" w:hAnsi="Calibri" w:cs="Calibri"/>
          <w:sz w:val="18"/>
          <w:szCs w:val="18"/>
        </w:rPr>
        <w:t>služby</w:t>
      </w:r>
      <w:proofErr w:type="spellEnd"/>
      <w:r>
        <w:rPr>
          <w:rFonts w:ascii="Calibri" w:hAnsi="Calibri" w:cs="Calibri"/>
          <w:sz w:val="18"/>
          <w:szCs w:val="18"/>
        </w:rPr>
        <w:t xml:space="preserve"> (</w:t>
      </w:r>
      <w:proofErr w:type="spellStart"/>
      <w:r>
        <w:rPr>
          <w:rFonts w:ascii="Calibri" w:hAnsi="Calibri" w:cs="Calibri"/>
          <w:sz w:val="18"/>
          <w:szCs w:val="18"/>
        </w:rPr>
        <w:t>kópia</w:t>
      </w:r>
      <w:proofErr w:type="spellEnd"/>
      <w:r>
        <w:rPr>
          <w:rFonts w:ascii="Calibri" w:hAnsi="Calibri" w:cs="Calibri"/>
          <w:sz w:val="18"/>
          <w:szCs w:val="18"/>
        </w:rPr>
        <w:t xml:space="preserve"> </w:t>
      </w:r>
      <w:proofErr w:type="spellStart"/>
      <w:r>
        <w:rPr>
          <w:rFonts w:ascii="Calibri" w:hAnsi="Calibri" w:cs="Calibri"/>
          <w:sz w:val="18"/>
          <w:szCs w:val="18"/>
        </w:rPr>
        <w:t>objednávky</w:t>
      </w:r>
      <w:proofErr w:type="spellEnd"/>
      <w:r>
        <w:rPr>
          <w:rFonts w:ascii="Calibri" w:hAnsi="Calibri" w:cs="Calibri"/>
          <w:sz w:val="18"/>
          <w:szCs w:val="18"/>
        </w:rPr>
        <w:t xml:space="preserve">, </w:t>
      </w:r>
      <w:proofErr w:type="spellStart"/>
      <w:r>
        <w:rPr>
          <w:rFonts w:ascii="Calibri" w:hAnsi="Calibri" w:cs="Calibri"/>
          <w:sz w:val="18"/>
          <w:szCs w:val="18"/>
        </w:rPr>
        <w:t>faktúra</w:t>
      </w:r>
      <w:proofErr w:type="spellEnd"/>
      <w:r>
        <w:rPr>
          <w:rFonts w:ascii="Calibri" w:hAnsi="Calibri" w:cs="Calibri"/>
          <w:sz w:val="18"/>
          <w:szCs w:val="18"/>
        </w:rPr>
        <w:t xml:space="preserve"> a pod.) </w:t>
      </w:r>
      <w:proofErr w:type="spellStart"/>
      <w:r>
        <w:rPr>
          <w:rFonts w:ascii="Calibri" w:hAnsi="Calibri" w:cs="Calibri"/>
          <w:sz w:val="18"/>
          <w:szCs w:val="18"/>
        </w:rPr>
        <w:t>pokiaľ</w:t>
      </w:r>
      <w:proofErr w:type="spellEnd"/>
      <w:r>
        <w:rPr>
          <w:rFonts w:ascii="Calibri" w:hAnsi="Calibri" w:cs="Calibri"/>
          <w:sz w:val="18"/>
          <w:szCs w:val="18"/>
        </w:rPr>
        <w:t xml:space="preserve"> </w:t>
      </w:r>
      <w:proofErr w:type="spellStart"/>
      <w:r>
        <w:rPr>
          <w:rFonts w:ascii="Calibri" w:hAnsi="Calibri" w:cs="Calibri"/>
          <w:sz w:val="18"/>
          <w:szCs w:val="18"/>
        </w:rPr>
        <w:t>má</w:t>
      </w:r>
      <w:proofErr w:type="spellEnd"/>
      <w:r>
        <w:rPr>
          <w:rFonts w:ascii="Calibri" w:hAnsi="Calibri" w:cs="Calibri"/>
          <w:sz w:val="18"/>
          <w:szCs w:val="18"/>
        </w:rPr>
        <w:t xml:space="preserve"> </w:t>
      </w:r>
      <w:proofErr w:type="spellStart"/>
      <w:r>
        <w:rPr>
          <w:rFonts w:ascii="Calibri" w:hAnsi="Calibri" w:cs="Calibri"/>
          <w:sz w:val="18"/>
          <w:szCs w:val="18"/>
        </w:rPr>
        <w:t>takýto</w:t>
      </w:r>
      <w:proofErr w:type="spellEnd"/>
      <w:r>
        <w:rPr>
          <w:rFonts w:ascii="Calibri" w:hAnsi="Calibri" w:cs="Calibri"/>
          <w:sz w:val="18"/>
          <w:szCs w:val="18"/>
        </w:rPr>
        <w:t xml:space="preserve"> </w:t>
      </w:r>
      <w:proofErr w:type="spellStart"/>
      <w:r>
        <w:rPr>
          <w:rFonts w:ascii="Calibri" w:hAnsi="Calibri" w:cs="Calibri"/>
          <w:sz w:val="18"/>
          <w:szCs w:val="18"/>
        </w:rPr>
        <w:t>doklad</w:t>
      </w:r>
      <w:proofErr w:type="spellEnd"/>
      <w:r>
        <w:rPr>
          <w:rFonts w:ascii="Calibri" w:hAnsi="Calibri" w:cs="Calibri"/>
          <w:sz w:val="18"/>
          <w:szCs w:val="18"/>
        </w:rPr>
        <w:t xml:space="preserve"> k </w:t>
      </w:r>
      <w:proofErr w:type="spellStart"/>
      <w:r>
        <w:rPr>
          <w:rFonts w:ascii="Calibri" w:hAnsi="Calibri" w:cs="Calibri"/>
          <w:sz w:val="18"/>
          <w:szCs w:val="18"/>
        </w:rPr>
        <w:t>dispozícii</w:t>
      </w:r>
      <w:proofErr w:type="spellEnd"/>
      <w:r>
        <w:rPr>
          <w:rFonts w:ascii="Calibri" w:hAnsi="Calibri" w:cs="Calibri"/>
          <w:sz w:val="18"/>
          <w:szCs w:val="18"/>
        </w:rPr>
        <w:t xml:space="preserve">. </w:t>
      </w:r>
      <w:proofErr w:type="spellStart"/>
      <w:proofErr w:type="gramStart"/>
      <w:r>
        <w:rPr>
          <w:rFonts w:ascii="Calibri" w:hAnsi="Calibri" w:cs="Calibri"/>
          <w:sz w:val="18"/>
          <w:szCs w:val="18"/>
        </w:rPr>
        <w:t>Ak</w:t>
      </w:r>
      <w:proofErr w:type="spellEnd"/>
      <w:proofErr w:type="gramEnd"/>
      <w:r>
        <w:rPr>
          <w:rFonts w:ascii="Calibri" w:hAnsi="Calibri" w:cs="Calibri"/>
          <w:sz w:val="18"/>
          <w:szCs w:val="18"/>
        </w:rPr>
        <w:t xml:space="preserve"> to </w:t>
      </w:r>
      <w:proofErr w:type="spellStart"/>
      <w:r>
        <w:rPr>
          <w:rFonts w:ascii="Calibri" w:hAnsi="Calibri" w:cs="Calibri"/>
          <w:sz w:val="18"/>
          <w:szCs w:val="18"/>
        </w:rPr>
        <w:t>povaha</w:t>
      </w:r>
      <w:proofErr w:type="spellEnd"/>
      <w:r>
        <w:rPr>
          <w:rFonts w:ascii="Calibri" w:hAnsi="Calibri" w:cs="Calibri"/>
          <w:sz w:val="18"/>
          <w:szCs w:val="18"/>
        </w:rPr>
        <w:t xml:space="preserve"> </w:t>
      </w:r>
      <w:proofErr w:type="spellStart"/>
      <w:r>
        <w:rPr>
          <w:rFonts w:ascii="Calibri" w:hAnsi="Calibri" w:cs="Calibri"/>
          <w:sz w:val="18"/>
          <w:szCs w:val="18"/>
        </w:rPr>
        <w:t>reklamovanej</w:t>
      </w:r>
      <w:proofErr w:type="spellEnd"/>
      <w:r>
        <w:rPr>
          <w:rFonts w:ascii="Calibri" w:hAnsi="Calibri" w:cs="Calibri"/>
          <w:sz w:val="18"/>
          <w:szCs w:val="18"/>
        </w:rPr>
        <w:t xml:space="preserve"> </w:t>
      </w:r>
      <w:proofErr w:type="spellStart"/>
      <w:r>
        <w:rPr>
          <w:rFonts w:ascii="Calibri" w:hAnsi="Calibri" w:cs="Calibri"/>
          <w:sz w:val="18"/>
          <w:szCs w:val="18"/>
        </w:rPr>
        <w:t>služby</w:t>
      </w:r>
      <w:proofErr w:type="spellEnd"/>
      <w:r>
        <w:rPr>
          <w:rFonts w:ascii="Calibri" w:hAnsi="Calibri" w:cs="Calibri"/>
          <w:sz w:val="18"/>
          <w:szCs w:val="18"/>
        </w:rPr>
        <w:t xml:space="preserve"> </w:t>
      </w:r>
      <w:proofErr w:type="spellStart"/>
      <w:r>
        <w:rPr>
          <w:rFonts w:ascii="Calibri" w:hAnsi="Calibri" w:cs="Calibri"/>
          <w:sz w:val="18"/>
          <w:szCs w:val="18"/>
        </w:rPr>
        <w:t>vyžaduje</w:t>
      </w:r>
      <w:proofErr w:type="spellEnd"/>
      <w:r>
        <w:rPr>
          <w:rFonts w:ascii="Calibri" w:hAnsi="Calibri" w:cs="Calibri"/>
          <w:sz w:val="18"/>
          <w:szCs w:val="18"/>
        </w:rPr>
        <w:t xml:space="preserve">, je </w:t>
      </w:r>
      <w:proofErr w:type="spellStart"/>
      <w:r>
        <w:rPr>
          <w:rFonts w:ascii="Calibri" w:hAnsi="Calibri" w:cs="Calibri"/>
          <w:sz w:val="18"/>
          <w:szCs w:val="18"/>
        </w:rPr>
        <w:t>potrebné</w:t>
      </w:r>
      <w:proofErr w:type="spellEnd"/>
      <w:r>
        <w:rPr>
          <w:rFonts w:ascii="Calibri" w:hAnsi="Calibri" w:cs="Calibri"/>
          <w:sz w:val="18"/>
          <w:szCs w:val="18"/>
        </w:rPr>
        <w:t xml:space="preserve">, aby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pri</w:t>
      </w:r>
      <w:proofErr w:type="spellEnd"/>
      <w:r>
        <w:rPr>
          <w:rFonts w:ascii="Calibri" w:hAnsi="Calibri" w:cs="Calibri"/>
          <w:sz w:val="18"/>
          <w:szCs w:val="18"/>
        </w:rPr>
        <w:t xml:space="preserve"> </w:t>
      </w:r>
      <w:proofErr w:type="spellStart"/>
      <w:r>
        <w:rPr>
          <w:rFonts w:ascii="Calibri" w:hAnsi="Calibri" w:cs="Calibri"/>
          <w:sz w:val="18"/>
          <w:szCs w:val="18"/>
        </w:rPr>
        <w:t>uplatňovaní</w:t>
      </w:r>
      <w:proofErr w:type="spellEnd"/>
      <w:r>
        <w:rPr>
          <w:rFonts w:ascii="Calibri" w:hAnsi="Calibri" w:cs="Calibri"/>
          <w:sz w:val="18"/>
          <w:szCs w:val="18"/>
        </w:rPr>
        <w:t xml:space="preserve"> </w:t>
      </w:r>
      <w:proofErr w:type="spellStart"/>
      <w:r>
        <w:rPr>
          <w:rFonts w:ascii="Calibri" w:hAnsi="Calibri" w:cs="Calibri"/>
          <w:sz w:val="18"/>
          <w:szCs w:val="18"/>
        </w:rPr>
        <w:t>reklamácie</w:t>
      </w:r>
      <w:proofErr w:type="spellEnd"/>
      <w:r>
        <w:rPr>
          <w:rFonts w:ascii="Calibri" w:hAnsi="Calibri" w:cs="Calibri"/>
          <w:sz w:val="18"/>
          <w:szCs w:val="18"/>
        </w:rPr>
        <w:t xml:space="preserve"> </w:t>
      </w:r>
      <w:proofErr w:type="spellStart"/>
      <w:r>
        <w:rPr>
          <w:rFonts w:ascii="Calibri" w:hAnsi="Calibri" w:cs="Calibri"/>
          <w:sz w:val="18"/>
          <w:szCs w:val="18"/>
        </w:rPr>
        <w:t>predložil</w:t>
      </w:r>
      <w:proofErr w:type="spellEnd"/>
      <w:r>
        <w:rPr>
          <w:rFonts w:ascii="Calibri" w:hAnsi="Calibri" w:cs="Calibri"/>
          <w:sz w:val="18"/>
          <w:szCs w:val="18"/>
        </w:rPr>
        <w:t xml:space="preserve"> </w:t>
      </w:r>
      <w:proofErr w:type="spellStart"/>
      <w:r>
        <w:rPr>
          <w:rFonts w:ascii="Calibri" w:hAnsi="Calibri" w:cs="Calibri"/>
          <w:sz w:val="18"/>
          <w:szCs w:val="18"/>
        </w:rPr>
        <w:t>aj</w:t>
      </w:r>
      <w:proofErr w:type="spellEnd"/>
      <w:r>
        <w:rPr>
          <w:rFonts w:ascii="Calibri" w:hAnsi="Calibri" w:cs="Calibri"/>
          <w:sz w:val="18"/>
          <w:szCs w:val="18"/>
        </w:rPr>
        <w:t xml:space="preserve"> </w:t>
      </w:r>
      <w:proofErr w:type="spellStart"/>
      <w:r>
        <w:rPr>
          <w:rFonts w:ascii="Calibri" w:hAnsi="Calibri" w:cs="Calibri"/>
          <w:sz w:val="18"/>
          <w:szCs w:val="18"/>
        </w:rPr>
        <w:t>vec</w:t>
      </w:r>
      <w:proofErr w:type="spellEnd"/>
      <w:r>
        <w:rPr>
          <w:rFonts w:ascii="Calibri" w:hAnsi="Calibri" w:cs="Calibri"/>
          <w:sz w:val="18"/>
          <w:szCs w:val="18"/>
        </w:rPr>
        <w:t xml:space="preserve">, </w:t>
      </w:r>
      <w:proofErr w:type="spellStart"/>
      <w:r>
        <w:rPr>
          <w:rFonts w:ascii="Calibri" w:hAnsi="Calibri" w:cs="Calibri"/>
          <w:sz w:val="18"/>
          <w:szCs w:val="18"/>
        </w:rPr>
        <w:t>ktorej</w:t>
      </w:r>
      <w:proofErr w:type="spellEnd"/>
      <w:r>
        <w:rPr>
          <w:rFonts w:ascii="Calibri" w:hAnsi="Calibri" w:cs="Calibri"/>
          <w:sz w:val="18"/>
          <w:szCs w:val="18"/>
        </w:rPr>
        <w:t xml:space="preserve"> </w:t>
      </w:r>
      <w:proofErr w:type="spellStart"/>
      <w:r>
        <w:rPr>
          <w:rFonts w:ascii="Calibri" w:hAnsi="Calibri" w:cs="Calibri"/>
          <w:sz w:val="18"/>
          <w:szCs w:val="18"/>
        </w:rPr>
        <w:t>chybu</w:t>
      </w:r>
      <w:proofErr w:type="spellEnd"/>
      <w:r>
        <w:rPr>
          <w:rFonts w:ascii="Calibri" w:hAnsi="Calibri" w:cs="Calibri"/>
          <w:sz w:val="18"/>
          <w:szCs w:val="18"/>
        </w:rPr>
        <w:t xml:space="preserve"> </w:t>
      </w:r>
      <w:proofErr w:type="spellStart"/>
      <w:r>
        <w:rPr>
          <w:rFonts w:ascii="Calibri" w:hAnsi="Calibri" w:cs="Calibri"/>
          <w:sz w:val="18"/>
          <w:szCs w:val="18"/>
        </w:rPr>
        <w:t>vytýka</w:t>
      </w:r>
      <w:proofErr w:type="spellEnd"/>
      <w:r>
        <w:rPr>
          <w:rFonts w:ascii="Calibri" w:hAnsi="Calibri" w:cs="Calibri"/>
          <w:sz w:val="18"/>
          <w:szCs w:val="18"/>
        </w:rPr>
        <w:t xml:space="preserve">. </w:t>
      </w:r>
      <w:proofErr w:type="spellStart"/>
      <w:r>
        <w:rPr>
          <w:rFonts w:ascii="Calibri" w:hAnsi="Calibri" w:cs="Calibri"/>
          <w:sz w:val="18"/>
          <w:szCs w:val="18"/>
        </w:rPr>
        <w:t>Vedúci</w:t>
      </w:r>
      <w:proofErr w:type="spellEnd"/>
      <w:r>
        <w:rPr>
          <w:rFonts w:ascii="Calibri" w:hAnsi="Calibri" w:cs="Calibri"/>
          <w:sz w:val="18"/>
          <w:szCs w:val="18"/>
        </w:rPr>
        <w:t xml:space="preserve"> </w:t>
      </w:r>
      <w:proofErr w:type="spellStart"/>
      <w:r>
        <w:rPr>
          <w:rFonts w:ascii="Calibri" w:hAnsi="Calibri" w:cs="Calibri"/>
          <w:sz w:val="18"/>
          <w:szCs w:val="18"/>
        </w:rPr>
        <w:t>hotela</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iný</w:t>
      </w:r>
      <w:proofErr w:type="spellEnd"/>
      <w:r>
        <w:rPr>
          <w:rFonts w:ascii="Calibri" w:hAnsi="Calibri" w:cs="Calibri"/>
          <w:sz w:val="18"/>
          <w:szCs w:val="18"/>
        </w:rPr>
        <w:t xml:space="preserve"> </w:t>
      </w:r>
      <w:proofErr w:type="spellStart"/>
      <w:r>
        <w:rPr>
          <w:rFonts w:ascii="Calibri" w:hAnsi="Calibri" w:cs="Calibri"/>
          <w:sz w:val="18"/>
          <w:szCs w:val="18"/>
        </w:rPr>
        <w:t>zodpovedný</w:t>
      </w:r>
      <w:proofErr w:type="spellEnd"/>
      <w:r>
        <w:rPr>
          <w:rFonts w:ascii="Calibri" w:hAnsi="Calibri" w:cs="Calibri"/>
          <w:sz w:val="18"/>
          <w:szCs w:val="18"/>
        </w:rPr>
        <w:t xml:space="preserve"> </w:t>
      </w:r>
      <w:proofErr w:type="spellStart"/>
      <w:r>
        <w:rPr>
          <w:rFonts w:ascii="Calibri" w:hAnsi="Calibri" w:cs="Calibri"/>
          <w:sz w:val="18"/>
          <w:szCs w:val="18"/>
        </w:rPr>
        <w:t>pracovník</w:t>
      </w:r>
      <w:proofErr w:type="spellEnd"/>
      <w:r>
        <w:rPr>
          <w:rFonts w:ascii="Calibri" w:hAnsi="Calibri" w:cs="Calibri"/>
          <w:sz w:val="18"/>
          <w:szCs w:val="18"/>
        </w:rPr>
        <w:t xml:space="preserve"> </w:t>
      </w:r>
      <w:proofErr w:type="spellStart"/>
      <w:r>
        <w:rPr>
          <w:rFonts w:ascii="Calibri" w:hAnsi="Calibri" w:cs="Calibri"/>
          <w:sz w:val="18"/>
          <w:szCs w:val="18"/>
        </w:rPr>
        <w:t>zapíše</w:t>
      </w:r>
      <w:proofErr w:type="spellEnd"/>
      <w:r>
        <w:rPr>
          <w:rFonts w:ascii="Calibri" w:hAnsi="Calibri" w:cs="Calibri"/>
          <w:sz w:val="18"/>
          <w:szCs w:val="18"/>
        </w:rPr>
        <w:t xml:space="preserve"> </w:t>
      </w:r>
      <w:proofErr w:type="spellStart"/>
      <w:r>
        <w:rPr>
          <w:rFonts w:ascii="Calibri" w:hAnsi="Calibri" w:cs="Calibri"/>
          <w:sz w:val="18"/>
          <w:szCs w:val="18"/>
        </w:rPr>
        <w:t>reklamáciu</w:t>
      </w:r>
      <w:proofErr w:type="spellEnd"/>
      <w:r>
        <w:rPr>
          <w:rFonts w:ascii="Calibri" w:hAnsi="Calibri" w:cs="Calibri"/>
          <w:sz w:val="18"/>
          <w:szCs w:val="18"/>
        </w:rPr>
        <w:t xml:space="preserve"> </w:t>
      </w:r>
      <w:proofErr w:type="spellStart"/>
      <w:r>
        <w:rPr>
          <w:rFonts w:ascii="Calibri" w:hAnsi="Calibri" w:cs="Calibri"/>
          <w:sz w:val="18"/>
          <w:szCs w:val="18"/>
        </w:rPr>
        <w:t>zákazníka</w:t>
      </w:r>
      <w:proofErr w:type="spellEnd"/>
      <w:r>
        <w:rPr>
          <w:rFonts w:ascii="Calibri" w:hAnsi="Calibri" w:cs="Calibri"/>
          <w:sz w:val="18"/>
          <w:szCs w:val="18"/>
        </w:rPr>
        <w:t xml:space="preserve"> do </w:t>
      </w:r>
      <w:proofErr w:type="spellStart"/>
      <w:r>
        <w:rPr>
          <w:rFonts w:ascii="Calibri" w:hAnsi="Calibri" w:cs="Calibri"/>
          <w:sz w:val="18"/>
          <w:szCs w:val="18"/>
        </w:rPr>
        <w:t>reklamačného</w:t>
      </w:r>
      <w:proofErr w:type="spellEnd"/>
      <w:r>
        <w:rPr>
          <w:rFonts w:ascii="Calibri" w:hAnsi="Calibri" w:cs="Calibri"/>
          <w:sz w:val="18"/>
          <w:szCs w:val="18"/>
        </w:rPr>
        <w:t xml:space="preserve"> </w:t>
      </w:r>
      <w:proofErr w:type="spellStart"/>
      <w:r>
        <w:rPr>
          <w:rFonts w:ascii="Calibri" w:hAnsi="Calibri" w:cs="Calibri"/>
          <w:sz w:val="18"/>
          <w:szCs w:val="18"/>
        </w:rPr>
        <w:t>protokolu</w:t>
      </w:r>
      <w:proofErr w:type="spellEnd"/>
      <w:r>
        <w:rPr>
          <w:rFonts w:ascii="Calibri" w:hAnsi="Calibri" w:cs="Calibri"/>
          <w:sz w:val="18"/>
          <w:szCs w:val="18"/>
        </w:rPr>
        <w:t xml:space="preserve"> s </w:t>
      </w:r>
      <w:proofErr w:type="spellStart"/>
      <w:r>
        <w:rPr>
          <w:rFonts w:ascii="Calibri" w:hAnsi="Calibri" w:cs="Calibri"/>
          <w:sz w:val="18"/>
          <w:szCs w:val="18"/>
        </w:rPr>
        <w:t>uvedením</w:t>
      </w:r>
      <w:proofErr w:type="spellEnd"/>
      <w:r>
        <w:rPr>
          <w:rFonts w:ascii="Calibri" w:hAnsi="Calibri" w:cs="Calibri"/>
          <w:sz w:val="18"/>
          <w:szCs w:val="18"/>
        </w:rPr>
        <w:t xml:space="preserve"> </w:t>
      </w:r>
      <w:proofErr w:type="spellStart"/>
      <w:r>
        <w:rPr>
          <w:rFonts w:ascii="Calibri" w:hAnsi="Calibri" w:cs="Calibri"/>
          <w:sz w:val="18"/>
          <w:szCs w:val="18"/>
        </w:rPr>
        <w:t>objektívnych</w:t>
      </w:r>
      <w:proofErr w:type="spellEnd"/>
      <w:r>
        <w:rPr>
          <w:rFonts w:ascii="Calibri" w:hAnsi="Calibri" w:cs="Calibri"/>
          <w:sz w:val="18"/>
          <w:szCs w:val="18"/>
        </w:rPr>
        <w:t xml:space="preserve"> </w:t>
      </w:r>
      <w:proofErr w:type="spellStart"/>
      <w:r>
        <w:rPr>
          <w:rFonts w:ascii="Calibri" w:hAnsi="Calibri" w:cs="Calibri"/>
          <w:sz w:val="18"/>
          <w:szCs w:val="18"/>
        </w:rPr>
        <w:t>okolností</w:t>
      </w:r>
      <w:proofErr w:type="spellEnd"/>
      <w:r>
        <w:rPr>
          <w:rFonts w:ascii="Calibri" w:hAnsi="Calibri" w:cs="Calibri"/>
          <w:sz w:val="18"/>
          <w:szCs w:val="18"/>
        </w:rPr>
        <w:t xml:space="preserve"> </w:t>
      </w:r>
      <w:proofErr w:type="spellStart"/>
      <w:r>
        <w:rPr>
          <w:rFonts w:ascii="Calibri" w:hAnsi="Calibri" w:cs="Calibri"/>
          <w:sz w:val="18"/>
          <w:szCs w:val="18"/>
        </w:rPr>
        <w:t>reklamácie</w:t>
      </w:r>
      <w:proofErr w:type="spellEnd"/>
      <w:r>
        <w:rPr>
          <w:rFonts w:ascii="Calibri" w:hAnsi="Calibri" w:cs="Calibri"/>
          <w:sz w:val="18"/>
          <w:szCs w:val="18"/>
        </w:rPr>
        <w:t xml:space="preserve">. </w:t>
      </w:r>
      <w:proofErr w:type="spellStart"/>
      <w:r>
        <w:rPr>
          <w:rFonts w:ascii="Calibri" w:hAnsi="Calibri" w:cs="Calibri"/>
          <w:sz w:val="18"/>
          <w:szCs w:val="18"/>
        </w:rPr>
        <w:t>Vedúci</w:t>
      </w:r>
      <w:proofErr w:type="spellEnd"/>
      <w:r>
        <w:rPr>
          <w:rFonts w:ascii="Calibri" w:hAnsi="Calibri" w:cs="Calibri"/>
          <w:sz w:val="18"/>
          <w:szCs w:val="18"/>
        </w:rPr>
        <w:t xml:space="preserve"> </w:t>
      </w:r>
      <w:proofErr w:type="spellStart"/>
      <w:r>
        <w:rPr>
          <w:rFonts w:ascii="Calibri" w:hAnsi="Calibri" w:cs="Calibri"/>
          <w:sz w:val="18"/>
          <w:szCs w:val="18"/>
        </w:rPr>
        <w:t>prevádzky</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ním</w:t>
      </w:r>
      <w:proofErr w:type="spellEnd"/>
      <w:r>
        <w:rPr>
          <w:rFonts w:ascii="Calibri" w:hAnsi="Calibri" w:cs="Calibri"/>
          <w:sz w:val="18"/>
          <w:szCs w:val="18"/>
        </w:rPr>
        <w:t xml:space="preserve"> </w:t>
      </w:r>
      <w:proofErr w:type="spellStart"/>
      <w:r>
        <w:rPr>
          <w:rFonts w:ascii="Calibri" w:hAnsi="Calibri" w:cs="Calibri"/>
          <w:sz w:val="18"/>
          <w:szCs w:val="18"/>
        </w:rPr>
        <w:t>poverený</w:t>
      </w:r>
      <w:proofErr w:type="spellEnd"/>
      <w:r>
        <w:rPr>
          <w:rFonts w:ascii="Calibri" w:hAnsi="Calibri" w:cs="Calibri"/>
          <w:sz w:val="18"/>
          <w:szCs w:val="18"/>
        </w:rPr>
        <w:t xml:space="preserve"> </w:t>
      </w:r>
      <w:proofErr w:type="spellStart"/>
      <w:r>
        <w:rPr>
          <w:rFonts w:ascii="Calibri" w:hAnsi="Calibri" w:cs="Calibri"/>
          <w:sz w:val="18"/>
          <w:szCs w:val="18"/>
        </w:rPr>
        <w:t>pracovník</w:t>
      </w:r>
      <w:proofErr w:type="spellEnd"/>
      <w:r>
        <w:rPr>
          <w:rFonts w:ascii="Calibri" w:hAnsi="Calibri" w:cs="Calibri"/>
          <w:sz w:val="18"/>
          <w:szCs w:val="18"/>
        </w:rPr>
        <w:t xml:space="preserve"> je </w:t>
      </w:r>
      <w:proofErr w:type="spellStart"/>
      <w:r>
        <w:rPr>
          <w:rFonts w:ascii="Calibri" w:hAnsi="Calibri" w:cs="Calibri"/>
          <w:sz w:val="18"/>
          <w:szCs w:val="18"/>
        </w:rPr>
        <w:t>povinný</w:t>
      </w:r>
      <w:proofErr w:type="spellEnd"/>
      <w:r>
        <w:rPr>
          <w:rFonts w:ascii="Calibri" w:hAnsi="Calibri" w:cs="Calibri"/>
          <w:sz w:val="18"/>
          <w:szCs w:val="18"/>
        </w:rPr>
        <w:t xml:space="preserve"> </w:t>
      </w:r>
      <w:proofErr w:type="spellStart"/>
      <w:r>
        <w:rPr>
          <w:rFonts w:ascii="Calibri" w:hAnsi="Calibri" w:cs="Calibri"/>
          <w:sz w:val="18"/>
          <w:szCs w:val="18"/>
        </w:rPr>
        <w:t>po</w:t>
      </w:r>
      <w:proofErr w:type="spellEnd"/>
      <w:r>
        <w:rPr>
          <w:rFonts w:ascii="Calibri" w:hAnsi="Calibri" w:cs="Calibri"/>
          <w:sz w:val="18"/>
          <w:szCs w:val="18"/>
        </w:rPr>
        <w:t xml:space="preserve"> </w:t>
      </w:r>
      <w:proofErr w:type="spellStart"/>
      <w:r>
        <w:rPr>
          <w:rFonts w:ascii="Calibri" w:hAnsi="Calibri" w:cs="Calibri"/>
          <w:sz w:val="18"/>
          <w:szCs w:val="18"/>
        </w:rPr>
        <w:t>starostlivom</w:t>
      </w:r>
      <w:proofErr w:type="spellEnd"/>
      <w:r>
        <w:rPr>
          <w:rFonts w:ascii="Calibri" w:hAnsi="Calibri" w:cs="Calibri"/>
          <w:sz w:val="18"/>
          <w:szCs w:val="18"/>
        </w:rPr>
        <w:t xml:space="preserve"> </w:t>
      </w:r>
      <w:proofErr w:type="spellStart"/>
      <w:r>
        <w:rPr>
          <w:rFonts w:ascii="Calibri" w:hAnsi="Calibri" w:cs="Calibri"/>
          <w:sz w:val="18"/>
          <w:szCs w:val="18"/>
        </w:rPr>
        <w:t>preskúmaní</w:t>
      </w:r>
      <w:proofErr w:type="spellEnd"/>
      <w:r>
        <w:rPr>
          <w:rFonts w:ascii="Calibri" w:hAnsi="Calibri" w:cs="Calibri"/>
          <w:sz w:val="18"/>
          <w:szCs w:val="18"/>
        </w:rPr>
        <w:t xml:space="preserve"> </w:t>
      </w:r>
      <w:proofErr w:type="spellStart"/>
      <w:r>
        <w:rPr>
          <w:rFonts w:ascii="Calibri" w:hAnsi="Calibri" w:cs="Calibri"/>
          <w:sz w:val="18"/>
          <w:szCs w:val="18"/>
        </w:rPr>
        <w:t>rozhodnúť</w:t>
      </w:r>
      <w:proofErr w:type="spellEnd"/>
      <w:r>
        <w:rPr>
          <w:rFonts w:ascii="Calibri" w:hAnsi="Calibri" w:cs="Calibri"/>
          <w:sz w:val="18"/>
          <w:szCs w:val="18"/>
        </w:rPr>
        <w:t xml:space="preserve"> o </w:t>
      </w:r>
      <w:proofErr w:type="spellStart"/>
      <w:r>
        <w:rPr>
          <w:rFonts w:ascii="Calibri" w:hAnsi="Calibri" w:cs="Calibri"/>
          <w:sz w:val="18"/>
          <w:szCs w:val="18"/>
        </w:rPr>
        <w:t>spôsobe</w:t>
      </w:r>
      <w:proofErr w:type="spellEnd"/>
      <w:r>
        <w:rPr>
          <w:rFonts w:ascii="Calibri" w:hAnsi="Calibri" w:cs="Calibri"/>
          <w:sz w:val="18"/>
          <w:szCs w:val="18"/>
        </w:rPr>
        <w:t xml:space="preserve"> </w:t>
      </w:r>
      <w:proofErr w:type="spellStart"/>
      <w:r>
        <w:rPr>
          <w:rFonts w:ascii="Calibri" w:hAnsi="Calibri" w:cs="Calibri"/>
          <w:sz w:val="18"/>
          <w:szCs w:val="18"/>
        </w:rPr>
        <w:t>vybavenia</w:t>
      </w:r>
      <w:proofErr w:type="spellEnd"/>
      <w:r>
        <w:rPr>
          <w:rFonts w:ascii="Calibri" w:hAnsi="Calibri" w:cs="Calibri"/>
          <w:sz w:val="18"/>
          <w:szCs w:val="18"/>
        </w:rPr>
        <w:t xml:space="preserve"> </w:t>
      </w:r>
      <w:proofErr w:type="spellStart"/>
      <w:r>
        <w:rPr>
          <w:rFonts w:ascii="Calibri" w:hAnsi="Calibri" w:cs="Calibri"/>
          <w:sz w:val="18"/>
          <w:szCs w:val="18"/>
        </w:rPr>
        <w:t>reklamácie</w:t>
      </w:r>
      <w:proofErr w:type="spellEnd"/>
      <w:r>
        <w:rPr>
          <w:rFonts w:ascii="Calibri" w:hAnsi="Calibri" w:cs="Calibri"/>
          <w:sz w:val="18"/>
          <w:szCs w:val="18"/>
        </w:rPr>
        <w:t xml:space="preserve"> </w:t>
      </w:r>
      <w:proofErr w:type="spellStart"/>
      <w:r>
        <w:rPr>
          <w:rFonts w:ascii="Calibri" w:hAnsi="Calibri" w:cs="Calibri"/>
          <w:sz w:val="18"/>
          <w:szCs w:val="18"/>
        </w:rPr>
        <w:t>ihneď</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v </w:t>
      </w:r>
      <w:proofErr w:type="spellStart"/>
      <w:r>
        <w:rPr>
          <w:rFonts w:ascii="Calibri" w:hAnsi="Calibri" w:cs="Calibri"/>
          <w:sz w:val="18"/>
          <w:szCs w:val="18"/>
        </w:rPr>
        <w:t>zložitejších</w:t>
      </w:r>
      <w:proofErr w:type="spellEnd"/>
      <w:r>
        <w:rPr>
          <w:rFonts w:ascii="Calibri" w:hAnsi="Calibri" w:cs="Calibri"/>
          <w:sz w:val="18"/>
          <w:szCs w:val="18"/>
        </w:rPr>
        <w:t xml:space="preserve"> </w:t>
      </w:r>
      <w:proofErr w:type="spellStart"/>
      <w:r>
        <w:rPr>
          <w:rFonts w:ascii="Calibri" w:hAnsi="Calibri" w:cs="Calibri"/>
          <w:sz w:val="18"/>
          <w:szCs w:val="18"/>
        </w:rPr>
        <w:t>prípadoch</w:t>
      </w:r>
      <w:proofErr w:type="spellEnd"/>
      <w:r>
        <w:rPr>
          <w:rFonts w:ascii="Calibri" w:hAnsi="Calibri" w:cs="Calibri"/>
          <w:sz w:val="18"/>
          <w:szCs w:val="18"/>
        </w:rPr>
        <w:t xml:space="preserve"> do 3 </w:t>
      </w:r>
      <w:proofErr w:type="spellStart"/>
      <w:r>
        <w:rPr>
          <w:rFonts w:ascii="Calibri" w:hAnsi="Calibri" w:cs="Calibri"/>
          <w:sz w:val="18"/>
          <w:szCs w:val="18"/>
        </w:rPr>
        <w:t>dní</w:t>
      </w:r>
      <w:proofErr w:type="spellEnd"/>
      <w:r>
        <w:rPr>
          <w:rFonts w:ascii="Calibri" w:hAnsi="Calibri" w:cs="Calibri"/>
          <w:sz w:val="18"/>
          <w:szCs w:val="18"/>
        </w:rPr>
        <w:t>.</w:t>
      </w:r>
    </w:p>
    <w:p w:rsidR="00FA0FDD" w:rsidRDefault="00FA0FDD">
      <w:pPr>
        <w:widowControl w:val="0"/>
        <w:autoSpaceDE w:val="0"/>
        <w:autoSpaceDN w:val="0"/>
        <w:adjustRightInd w:val="0"/>
        <w:spacing w:after="0" w:line="353"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ind w:left="4400"/>
        <w:rPr>
          <w:rFonts w:ascii="Times New Roman" w:hAnsi="Times New Roman" w:cs="Times New Roman"/>
          <w:sz w:val="24"/>
          <w:szCs w:val="24"/>
        </w:rPr>
      </w:pPr>
      <w:proofErr w:type="spellStart"/>
      <w:r>
        <w:rPr>
          <w:rFonts w:ascii="Calibri" w:hAnsi="Calibri" w:cs="Calibri"/>
          <w:sz w:val="24"/>
          <w:szCs w:val="24"/>
        </w:rPr>
        <w:t>Článok</w:t>
      </w:r>
      <w:proofErr w:type="spellEnd"/>
      <w:r>
        <w:rPr>
          <w:rFonts w:ascii="Calibri" w:hAnsi="Calibri" w:cs="Calibri"/>
          <w:sz w:val="24"/>
          <w:szCs w:val="24"/>
        </w:rPr>
        <w:t xml:space="preserve"> 4</w:t>
      </w:r>
    </w:p>
    <w:p w:rsidR="00FA0FDD" w:rsidRDefault="009370E2">
      <w:pPr>
        <w:widowControl w:val="0"/>
        <w:autoSpaceDE w:val="0"/>
        <w:autoSpaceDN w:val="0"/>
        <w:adjustRightInd w:val="0"/>
        <w:spacing w:after="0" w:line="240" w:lineRule="auto"/>
        <w:ind w:left="3820"/>
        <w:rPr>
          <w:rFonts w:ascii="Times New Roman" w:hAnsi="Times New Roman" w:cs="Times New Roman"/>
          <w:sz w:val="24"/>
          <w:szCs w:val="24"/>
        </w:rPr>
      </w:pPr>
      <w:proofErr w:type="spellStart"/>
      <w:r>
        <w:rPr>
          <w:rFonts w:ascii="Calibri" w:hAnsi="Calibri" w:cs="Calibri"/>
          <w:b/>
          <w:bCs/>
          <w:sz w:val="24"/>
          <w:szCs w:val="24"/>
        </w:rPr>
        <w:t>Chyby</w:t>
      </w:r>
      <w:proofErr w:type="spellEnd"/>
      <w:r>
        <w:rPr>
          <w:rFonts w:ascii="Calibri" w:hAnsi="Calibri" w:cs="Calibri"/>
          <w:b/>
          <w:bCs/>
          <w:sz w:val="24"/>
          <w:szCs w:val="24"/>
        </w:rPr>
        <w:t xml:space="preserve"> </w:t>
      </w:r>
      <w:proofErr w:type="spellStart"/>
      <w:r>
        <w:rPr>
          <w:rFonts w:ascii="Calibri" w:hAnsi="Calibri" w:cs="Calibri"/>
          <w:b/>
          <w:bCs/>
          <w:sz w:val="24"/>
          <w:szCs w:val="24"/>
        </w:rPr>
        <w:t>odstrániteľné</w:t>
      </w:r>
      <w:proofErr w:type="spellEnd"/>
    </w:p>
    <w:p w:rsidR="00FA0FDD" w:rsidRDefault="00FA0FDD">
      <w:pPr>
        <w:widowControl w:val="0"/>
        <w:autoSpaceDE w:val="0"/>
        <w:autoSpaceDN w:val="0"/>
        <w:adjustRightInd w:val="0"/>
        <w:spacing w:after="0" w:line="293"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 xml:space="preserve">1. </w:t>
      </w:r>
      <w:proofErr w:type="spellStart"/>
      <w:r>
        <w:rPr>
          <w:rFonts w:ascii="Calibri" w:hAnsi="Calibri" w:cs="Calibri"/>
          <w:b/>
          <w:bCs/>
          <w:sz w:val="24"/>
          <w:szCs w:val="24"/>
        </w:rPr>
        <w:t>Stravovacie</w:t>
      </w:r>
      <w:proofErr w:type="spellEnd"/>
      <w:r>
        <w:rPr>
          <w:rFonts w:ascii="Calibri" w:hAnsi="Calibri" w:cs="Calibri"/>
          <w:b/>
          <w:bCs/>
          <w:sz w:val="24"/>
          <w:szCs w:val="24"/>
        </w:rPr>
        <w:t xml:space="preserve"> </w:t>
      </w:r>
      <w:proofErr w:type="spellStart"/>
      <w:r>
        <w:rPr>
          <w:rFonts w:ascii="Calibri" w:hAnsi="Calibri" w:cs="Calibri"/>
          <w:b/>
          <w:bCs/>
          <w:sz w:val="24"/>
          <w:szCs w:val="24"/>
        </w:rPr>
        <w:t>služby</w:t>
      </w:r>
      <w:proofErr w:type="spellEnd"/>
    </w:p>
    <w:p w:rsidR="00FA0FDD" w:rsidRDefault="00FA0FDD">
      <w:pPr>
        <w:widowControl w:val="0"/>
        <w:autoSpaceDE w:val="0"/>
        <w:autoSpaceDN w:val="0"/>
        <w:adjustRightInd w:val="0"/>
        <w:spacing w:after="0" w:line="53" w:lineRule="exact"/>
        <w:rPr>
          <w:rFonts w:ascii="Times New Roman" w:hAnsi="Times New Roman" w:cs="Times New Roman"/>
          <w:sz w:val="24"/>
          <w:szCs w:val="24"/>
        </w:rPr>
      </w:pPr>
    </w:p>
    <w:p w:rsidR="00FA0FDD" w:rsidRDefault="009370E2">
      <w:pPr>
        <w:widowControl w:val="0"/>
        <w:overflowPunct w:val="0"/>
        <w:autoSpaceDE w:val="0"/>
        <w:autoSpaceDN w:val="0"/>
        <w:adjustRightInd w:val="0"/>
        <w:spacing w:after="0" w:line="297" w:lineRule="auto"/>
        <w:ind w:right="140"/>
        <w:rPr>
          <w:rFonts w:ascii="Times New Roman" w:hAnsi="Times New Roman" w:cs="Times New Roman"/>
          <w:sz w:val="24"/>
          <w:szCs w:val="24"/>
        </w:rPr>
      </w:pPr>
      <w:r>
        <w:rPr>
          <w:rFonts w:ascii="Calibri" w:hAnsi="Calibri" w:cs="Calibri"/>
          <w:sz w:val="18"/>
          <w:szCs w:val="18"/>
        </w:rPr>
        <w:t xml:space="preserve">Na </w:t>
      </w:r>
      <w:proofErr w:type="spellStart"/>
      <w:r>
        <w:rPr>
          <w:rFonts w:ascii="Calibri" w:hAnsi="Calibri" w:cs="Calibri"/>
          <w:sz w:val="18"/>
          <w:szCs w:val="18"/>
        </w:rPr>
        <w:t>úseku</w:t>
      </w:r>
      <w:proofErr w:type="spellEnd"/>
      <w:r>
        <w:rPr>
          <w:rFonts w:ascii="Calibri" w:hAnsi="Calibri" w:cs="Calibri"/>
          <w:sz w:val="18"/>
          <w:szCs w:val="18"/>
        </w:rPr>
        <w:t xml:space="preserve"> </w:t>
      </w:r>
      <w:proofErr w:type="spellStart"/>
      <w:r>
        <w:rPr>
          <w:rFonts w:ascii="Calibri" w:hAnsi="Calibri" w:cs="Calibri"/>
          <w:sz w:val="18"/>
          <w:szCs w:val="18"/>
        </w:rPr>
        <w:t>stravovacích</w:t>
      </w:r>
      <w:proofErr w:type="spellEnd"/>
      <w:r>
        <w:rPr>
          <w:rFonts w:ascii="Calibri" w:hAnsi="Calibri" w:cs="Calibri"/>
          <w:sz w:val="18"/>
          <w:szCs w:val="18"/>
        </w:rPr>
        <w:t xml:space="preserve"> </w:t>
      </w:r>
      <w:proofErr w:type="spellStart"/>
      <w:r>
        <w:rPr>
          <w:rFonts w:ascii="Calibri" w:hAnsi="Calibri" w:cs="Calibri"/>
          <w:sz w:val="18"/>
          <w:szCs w:val="18"/>
        </w:rPr>
        <w:t>služieb</w:t>
      </w:r>
      <w:proofErr w:type="spellEnd"/>
      <w:r>
        <w:rPr>
          <w:rFonts w:ascii="Calibri" w:hAnsi="Calibri" w:cs="Calibri"/>
          <w:sz w:val="18"/>
          <w:szCs w:val="18"/>
        </w:rPr>
        <w:t xml:space="preserve">, </w:t>
      </w:r>
      <w:proofErr w:type="spellStart"/>
      <w:proofErr w:type="gramStart"/>
      <w:r>
        <w:rPr>
          <w:rFonts w:ascii="Calibri" w:hAnsi="Calibri" w:cs="Calibri"/>
          <w:sz w:val="18"/>
          <w:szCs w:val="18"/>
        </w:rPr>
        <w:t>ak</w:t>
      </w:r>
      <w:proofErr w:type="spellEnd"/>
      <w:proofErr w:type="gramEnd"/>
      <w:r>
        <w:rPr>
          <w:rFonts w:ascii="Calibri" w:hAnsi="Calibri" w:cs="Calibri"/>
          <w:sz w:val="18"/>
          <w:szCs w:val="18"/>
        </w:rPr>
        <w:t xml:space="preserve"> </w:t>
      </w:r>
      <w:proofErr w:type="spellStart"/>
      <w:r>
        <w:rPr>
          <w:rFonts w:ascii="Calibri" w:hAnsi="Calibri" w:cs="Calibri"/>
          <w:sz w:val="18"/>
          <w:szCs w:val="18"/>
        </w:rPr>
        <w:t>nie</w:t>
      </w:r>
      <w:proofErr w:type="spellEnd"/>
      <w:r>
        <w:rPr>
          <w:rFonts w:ascii="Calibri" w:hAnsi="Calibri" w:cs="Calibri"/>
          <w:sz w:val="18"/>
          <w:szCs w:val="18"/>
        </w:rPr>
        <w:t xml:space="preserve"> je </w:t>
      </w:r>
      <w:proofErr w:type="spellStart"/>
      <w:r>
        <w:rPr>
          <w:rFonts w:ascii="Calibri" w:hAnsi="Calibri" w:cs="Calibri"/>
          <w:sz w:val="18"/>
          <w:szCs w:val="18"/>
        </w:rPr>
        <w:t>dodržaná</w:t>
      </w:r>
      <w:proofErr w:type="spellEnd"/>
      <w:r>
        <w:rPr>
          <w:rFonts w:ascii="Calibri" w:hAnsi="Calibri" w:cs="Calibri"/>
          <w:sz w:val="18"/>
          <w:szCs w:val="18"/>
        </w:rPr>
        <w:t xml:space="preserve"> </w:t>
      </w:r>
      <w:proofErr w:type="spellStart"/>
      <w:r>
        <w:rPr>
          <w:rFonts w:ascii="Calibri" w:hAnsi="Calibri" w:cs="Calibri"/>
          <w:sz w:val="18"/>
          <w:szCs w:val="18"/>
        </w:rPr>
        <w:t>správna</w:t>
      </w:r>
      <w:proofErr w:type="spellEnd"/>
      <w:r>
        <w:rPr>
          <w:rFonts w:ascii="Calibri" w:hAnsi="Calibri" w:cs="Calibri"/>
          <w:sz w:val="18"/>
          <w:szCs w:val="18"/>
        </w:rPr>
        <w:t xml:space="preserve"> </w:t>
      </w:r>
      <w:proofErr w:type="spellStart"/>
      <w:r>
        <w:rPr>
          <w:rFonts w:ascii="Calibri" w:hAnsi="Calibri" w:cs="Calibri"/>
          <w:sz w:val="18"/>
          <w:szCs w:val="18"/>
        </w:rPr>
        <w:t>akosť</w:t>
      </w:r>
      <w:proofErr w:type="spellEnd"/>
      <w:r>
        <w:rPr>
          <w:rFonts w:ascii="Calibri" w:hAnsi="Calibri" w:cs="Calibri"/>
          <w:sz w:val="18"/>
          <w:szCs w:val="18"/>
        </w:rPr>
        <w:t xml:space="preserve">, </w:t>
      </w:r>
      <w:proofErr w:type="spellStart"/>
      <w:r>
        <w:rPr>
          <w:rFonts w:ascii="Calibri" w:hAnsi="Calibri" w:cs="Calibri"/>
          <w:sz w:val="18"/>
          <w:szCs w:val="18"/>
        </w:rPr>
        <w:t>hmotnosť</w:t>
      </w:r>
      <w:proofErr w:type="spellEnd"/>
      <w:r>
        <w:rPr>
          <w:rFonts w:ascii="Calibri" w:hAnsi="Calibri" w:cs="Calibri"/>
          <w:sz w:val="18"/>
          <w:szCs w:val="18"/>
        </w:rPr>
        <w:t xml:space="preserve">, </w:t>
      </w:r>
      <w:proofErr w:type="spellStart"/>
      <w:r>
        <w:rPr>
          <w:rFonts w:ascii="Calibri" w:hAnsi="Calibri" w:cs="Calibri"/>
          <w:sz w:val="18"/>
          <w:szCs w:val="18"/>
        </w:rPr>
        <w:t>teplota</w:t>
      </w:r>
      <w:proofErr w:type="spellEnd"/>
      <w:r>
        <w:rPr>
          <w:rFonts w:ascii="Calibri" w:hAnsi="Calibri" w:cs="Calibri"/>
          <w:sz w:val="18"/>
          <w:szCs w:val="18"/>
        </w:rPr>
        <w:t xml:space="preserve">, </w:t>
      </w:r>
      <w:proofErr w:type="spellStart"/>
      <w:r>
        <w:rPr>
          <w:rFonts w:ascii="Calibri" w:hAnsi="Calibri" w:cs="Calibri"/>
          <w:sz w:val="18"/>
          <w:szCs w:val="18"/>
        </w:rPr>
        <w:t>miera</w:t>
      </w:r>
      <w:proofErr w:type="spellEnd"/>
      <w:r>
        <w:rPr>
          <w:rFonts w:ascii="Calibri" w:hAnsi="Calibri" w:cs="Calibri"/>
          <w:sz w:val="18"/>
          <w:szCs w:val="18"/>
        </w:rPr>
        <w:t xml:space="preserve">, </w:t>
      </w:r>
      <w:proofErr w:type="spellStart"/>
      <w:r>
        <w:rPr>
          <w:rFonts w:ascii="Calibri" w:hAnsi="Calibri" w:cs="Calibri"/>
          <w:sz w:val="18"/>
          <w:szCs w:val="18"/>
        </w:rPr>
        <w:t>cena</w:t>
      </w:r>
      <w:proofErr w:type="spellEnd"/>
      <w:r>
        <w:rPr>
          <w:rFonts w:ascii="Calibri" w:hAnsi="Calibri" w:cs="Calibri"/>
          <w:sz w:val="18"/>
          <w:szCs w:val="18"/>
        </w:rPr>
        <w:t xml:space="preserve">, </w:t>
      </w:r>
      <w:proofErr w:type="spellStart"/>
      <w:r>
        <w:rPr>
          <w:rFonts w:ascii="Calibri" w:hAnsi="Calibri" w:cs="Calibri"/>
          <w:sz w:val="18"/>
          <w:szCs w:val="18"/>
        </w:rPr>
        <w:t>má</w:t>
      </w:r>
      <w:proofErr w:type="spellEnd"/>
      <w:r>
        <w:rPr>
          <w:rFonts w:ascii="Calibri" w:hAnsi="Calibri" w:cs="Calibri"/>
          <w:sz w:val="18"/>
          <w:szCs w:val="18"/>
        </w:rPr>
        <w:t xml:space="preserve">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právo</w:t>
      </w:r>
      <w:proofErr w:type="spellEnd"/>
      <w:r>
        <w:rPr>
          <w:rFonts w:ascii="Calibri" w:hAnsi="Calibri" w:cs="Calibri"/>
          <w:sz w:val="18"/>
          <w:szCs w:val="18"/>
        </w:rPr>
        <w:t xml:space="preserve"> </w:t>
      </w:r>
      <w:proofErr w:type="spellStart"/>
      <w:r>
        <w:rPr>
          <w:rFonts w:ascii="Calibri" w:hAnsi="Calibri" w:cs="Calibri"/>
          <w:sz w:val="18"/>
          <w:szCs w:val="18"/>
        </w:rPr>
        <w:t>požiadať</w:t>
      </w:r>
      <w:proofErr w:type="spellEnd"/>
      <w:r>
        <w:rPr>
          <w:rFonts w:ascii="Calibri" w:hAnsi="Calibri" w:cs="Calibri"/>
          <w:sz w:val="18"/>
          <w:szCs w:val="18"/>
        </w:rPr>
        <w:t xml:space="preserve"> o </w:t>
      </w:r>
      <w:proofErr w:type="spellStart"/>
      <w:r>
        <w:rPr>
          <w:rFonts w:ascii="Calibri" w:hAnsi="Calibri" w:cs="Calibri"/>
          <w:sz w:val="18"/>
          <w:szCs w:val="18"/>
        </w:rPr>
        <w:t>bezplatné</w:t>
      </w:r>
      <w:proofErr w:type="spellEnd"/>
      <w:r>
        <w:rPr>
          <w:rFonts w:ascii="Calibri" w:hAnsi="Calibri" w:cs="Calibri"/>
          <w:sz w:val="18"/>
          <w:szCs w:val="18"/>
        </w:rPr>
        <w:t xml:space="preserve">, </w:t>
      </w:r>
      <w:proofErr w:type="spellStart"/>
      <w:r>
        <w:rPr>
          <w:rFonts w:ascii="Calibri" w:hAnsi="Calibri" w:cs="Calibri"/>
          <w:sz w:val="18"/>
          <w:szCs w:val="18"/>
        </w:rPr>
        <w:t>riadne</w:t>
      </w:r>
      <w:proofErr w:type="spellEnd"/>
      <w:r>
        <w:rPr>
          <w:rFonts w:ascii="Calibri" w:hAnsi="Calibri" w:cs="Calibri"/>
          <w:sz w:val="18"/>
          <w:szCs w:val="18"/>
        </w:rPr>
        <w:t xml:space="preserve"> a </w:t>
      </w:r>
      <w:proofErr w:type="spellStart"/>
      <w:r>
        <w:rPr>
          <w:rFonts w:ascii="Calibri" w:hAnsi="Calibri" w:cs="Calibri"/>
          <w:sz w:val="18"/>
          <w:szCs w:val="18"/>
        </w:rPr>
        <w:t>včasné</w:t>
      </w:r>
      <w:proofErr w:type="spellEnd"/>
      <w:r>
        <w:rPr>
          <w:rFonts w:ascii="Calibri" w:hAnsi="Calibri" w:cs="Calibri"/>
          <w:sz w:val="18"/>
          <w:szCs w:val="18"/>
        </w:rPr>
        <w:t xml:space="preserve"> </w:t>
      </w:r>
      <w:proofErr w:type="spellStart"/>
      <w:r>
        <w:rPr>
          <w:rFonts w:ascii="Calibri" w:hAnsi="Calibri" w:cs="Calibri"/>
          <w:sz w:val="18"/>
          <w:szCs w:val="18"/>
        </w:rPr>
        <w:t>odstránenie</w:t>
      </w:r>
      <w:proofErr w:type="spellEnd"/>
      <w:r>
        <w:rPr>
          <w:rFonts w:ascii="Calibri" w:hAnsi="Calibri" w:cs="Calibri"/>
          <w:sz w:val="18"/>
          <w:szCs w:val="18"/>
        </w:rPr>
        <w:t xml:space="preserve"> </w:t>
      </w:r>
      <w:proofErr w:type="spellStart"/>
      <w:r>
        <w:rPr>
          <w:rFonts w:ascii="Calibri" w:hAnsi="Calibri" w:cs="Calibri"/>
          <w:sz w:val="18"/>
          <w:szCs w:val="18"/>
        </w:rPr>
        <w:t>chyby</w:t>
      </w:r>
      <w:proofErr w:type="spellEnd"/>
      <w:r>
        <w:rPr>
          <w:rFonts w:ascii="Calibri" w:hAnsi="Calibri" w:cs="Calibri"/>
          <w:sz w:val="18"/>
          <w:szCs w:val="18"/>
        </w:rPr>
        <w:t xml:space="preserve">. </w:t>
      </w:r>
      <w:proofErr w:type="spellStart"/>
      <w:r>
        <w:rPr>
          <w:rFonts w:ascii="Calibri" w:hAnsi="Calibri" w:cs="Calibri"/>
          <w:sz w:val="18"/>
          <w:szCs w:val="18"/>
        </w:rPr>
        <w:t>Reklamáciu</w:t>
      </w:r>
      <w:proofErr w:type="spellEnd"/>
      <w:r>
        <w:rPr>
          <w:rFonts w:ascii="Calibri" w:hAnsi="Calibri" w:cs="Calibri"/>
          <w:sz w:val="18"/>
          <w:szCs w:val="18"/>
        </w:rPr>
        <w:t xml:space="preserve"> v </w:t>
      </w:r>
      <w:proofErr w:type="spellStart"/>
      <w:r>
        <w:rPr>
          <w:rFonts w:ascii="Calibri" w:hAnsi="Calibri" w:cs="Calibri"/>
          <w:sz w:val="18"/>
          <w:szCs w:val="18"/>
        </w:rPr>
        <w:t>týchto</w:t>
      </w:r>
      <w:proofErr w:type="spellEnd"/>
      <w:r>
        <w:rPr>
          <w:rFonts w:ascii="Calibri" w:hAnsi="Calibri" w:cs="Calibri"/>
          <w:sz w:val="18"/>
          <w:szCs w:val="18"/>
        </w:rPr>
        <w:t xml:space="preserve"> </w:t>
      </w:r>
      <w:proofErr w:type="spellStart"/>
      <w:r>
        <w:rPr>
          <w:rFonts w:ascii="Calibri" w:hAnsi="Calibri" w:cs="Calibri"/>
          <w:sz w:val="18"/>
          <w:szCs w:val="18"/>
        </w:rPr>
        <w:t>prípadoch</w:t>
      </w:r>
      <w:proofErr w:type="spellEnd"/>
      <w:r>
        <w:rPr>
          <w:rFonts w:ascii="Calibri" w:hAnsi="Calibri" w:cs="Calibri"/>
          <w:sz w:val="18"/>
          <w:szCs w:val="18"/>
        </w:rPr>
        <w:t xml:space="preserve"> </w:t>
      </w:r>
      <w:proofErr w:type="spellStart"/>
      <w:r>
        <w:rPr>
          <w:rFonts w:ascii="Calibri" w:hAnsi="Calibri" w:cs="Calibri"/>
          <w:sz w:val="18"/>
          <w:szCs w:val="18"/>
        </w:rPr>
        <w:t>uplatňuje</w:t>
      </w:r>
      <w:proofErr w:type="spellEnd"/>
      <w:r>
        <w:rPr>
          <w:rFonts w:ascii="Calibri" w:hAnsi="Calibri" w:cs="Calibri"/>
          <w:sz w:val="18"/>
          <w:szCs w:val="18"/>
        </w:rPr>
        <w:t xml:space="preserve">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pred</w:t>
      </w:r>
      <w:proofErr w:type="spellEnd"/>
      <w:r>
        <w:rPr>
          <w:rFonts w:ascii="Calibri" w:hAnsi="Calibri" w:cs="Calibri"/>
          <w:sz w:val="18"/>
          <w:szCs w:val="18"/>
        </w:rPr>
        <w:t xml:space="preserve"> </w:t>
      </w:r>
      <w:proofErr w:type="spellStart"/>
      <w:r>
        <w:rPr>
          <w:rFonts w:ascii="Calibri" w:hAnsi="Calibri" w:cs="Calibri"/>
          <w:sz w:val="18"/>
          <w:szCs w:val="18"/>
        </w:rPr>
        <w:t>prvým</w:t>
      </w:r>
      <w:proofErr w:type="spellEnd"/>
      <w:r>
        <w:rPr>
          <w:rFonts w:ascii="Calibri" w:hAnsi="Calibri" w:cs="Calibri"/>
          <w:sz w:val="18"/>
          <w:szCs w:val="18"/>
        </w:rPr>
        <w:t xml:space="preserve"> </w:t>
      </w:r>
      <w:proofErr w:type="spellStart"/>
      <w:r>
        <w:rPr>
          <w:rFonts w:ascii="Calibri" w:hAnsi="Calibri" w:cs="Calibri"/>
          <w:sz w:val="18"/>
          <w:szCs w:val="18"/>
        </w:rPr>
        <w:t>ochutnaním</w:t>
      </w:r>
      <w:proofErr w:type="spellEnd"/>
      <w:r>
        <w:rPr>
          <w:rFonts w:ascii="Calibri" w:hAnsi="Calibri" w:cs="Calibri"/>
          <w:sz w:val="18"/>
          <w:szCs w:val="18"/>
        </w:rPr>
        <w:t xml:space="preserve"> </w:t>
      </w:r>
      <w:proofErr w:type="spellStart"/>
      <w:r>
        <w:rPr>
          <w:rFonts w:ascii="Calibri" w:hAnsi="Calibri" w:cs="Calibri"/>
          <w:sz w:val="18"/>
          <w:szCs w:val="18"/>
        </w:rPr>
        <w:t>jedál</w:t>
      </w:r>
      <w:proofErr w:type="spellEnd"/>
      <w:r>
        <w:rPr>
          <w:rFonts w:ascii="Calibri" w:hAnsi="Calibri" w:cs="Calibri"/>
          <w:sz w:val="18"/>
          <w:szCs w:val="18"/>
        </w:rPr>
        <w:t xml:space="preserve"> a </w:t>
      </w:r>
      <w:proofErr w:type="spellStart"/>
      <w:r>
        <w:rPr>
          <w:rFonts w:ascii="Calibri" w:hAnsi="Calibri" w:cs="Calibri"/>
          <w:sz w:val="18"/>
          <w:szCs w:val="18"/>
        </w:rPr>
        <w:t>nápojov</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po</w:t>
      </w:r>
      <w:proofErr w:type="spellEnd"/>
      <w:r>
        <w:rPr>
          <w:rFonts w:ascii="Calibri" w:hAnsi="Calibri" w:cs="Calibri"/>
          <w:sz w:val="18"/>
          <w:szCs w:val="18"/>
        </w:rPr>
        <w:t xml:space="preserve"> </w:t>
      </w:r>
      <w:proofErr w:type="spellStart"/>
      <w:r>
        <w:rPr>
          <w:rFonts w:ascii="Calibri" w:hAnsi="Calibri" w:cs="Calibri"/>
          <w:sz w:val="18"/>
          <w:szCs w:val="18"/>
        </w:rPr>
        <w:t>jeho</w:t>
      </w:r>
      <w:proofErr w:type="spellEnd"/>
      <w:r>
        <w:rPr>
          <w:rFonts w:ascii="Calibri" w:hAnsi="Calibri" w:cs="Calibri"/>
          <w:sz w:val="18"/>
          <w:szCs w:val="18"/>
        </w:rPr>
        <w:t xml:space="preserve"> </w:t>
      </w:r>
      <w:proofErr w:type="spellStart"/>
      <w:r>
        <w:rPr>
          <w:rFonts w:ascii="Calibri" w:hAnsi="Calibri" w:cs="Calibri"/>
          <w:sz w:val="18"/>
          <w:szCs w:val="18"/>
        </w:rPr>
        <w:t>ochutnaní</w:t>
      </w:r>
      <w:proofErr w:type="spellEnd"/>
      <w:r>
        <w:rPr>
          <w:rFonts w:ascii="Calibri" w:hAnsi="Calibri" w:cs="Calibri"/>
          <w:sz w:val="18"/>
          <w:szCs w:val="18"/>
        </w:rPr>
        <w:t xml:space="preserve"> (</w:t>
      </w:r>
      <w:proofErr w:type="spellStart"/>
      <w:r>
        <w:rPr>
          <w:rFonts w:ascii="Calibri" w:hAnsi="Calibri" w:cs="Calibri"/>
          <w:sz w:val="18"/>
          <w:szCs w:val="18"/>
        </w:rPr>
        <w:t>tzn</w:t>
      </w:r>
      <w:proofErr w:type="spellEnd"/>
      <w:r>
        <w:rPr>
          <w:rFonts w:ascii="Calibri" w:hAnsi="Calibri" w:cs="Calibri"/>
          <w:sz w:val="18"/>
          <w:szCs w:val="18"/>
        </w:rPr>
        <w:t xml:space="preserve">. </w:t>
      </w:r>
      <w:proofErr w:type="spellStart"/>
      <w:r>
        <w:rPr>
          <w:rFonts w:ascii="Calibri" w:hAnsi="Calibri" w:cs="Calibri"/>
          <w:sz w:val="18"/>
          <w:szCs w:val="18"/>
        </w:rPr>
        <w:t>že</w:t>
      </w:r>
      <w:proofErr w:type="spellEnd"/>
      <w:r>
        <w:rPr>
          <w:rFonts w:ascii="Calibri" w:hAnsi="Calibri" w:cs="Calibri"/>
          <w:sz w:val="18"/>
          <w:szCs w:val="18"/>
        </w:rPr>
        <w:t xml:space="preserve"> by </w:t>
      </w:r>
      <w:proofErr w:type="spellStart"/>
      <w:r>
        <w:rPr>
          <w:rFonts w:ascii="Calibri" w:hAnsi="Calibri" w:cs="Calibri"/>
          <w:sz w:val="18"/>
          <w:szCs w:val="18"/>
        </w:rPr>
        <w:t>nemalo</w:t>
      </w:r>
      <w:proofErr w:type="spellEnd"/>
      <w:r>
        <w:rPr>
          <w:rFonts w:ascii="Calibri" w:hAnsi="Calibri" w:cs="Calibri"/>
          <w:sz w:val="18"/>
          <w:szCs w:val="18"/>
        </w:rPr>
        <w:t xml:space="preserve"> </w:t>
      </w:r>
      <w:proofErr w:type="spellStart"/>
      <w:r>
        <w:rPr>
          <w:rFonts w:ascii="Calibri" w:hAnsi="Calibri" w:cs="Calibri"/>
          <w:sz w:val="18"/>
          <w:szCs w:val="18"/>
        </w:rPr>
        <w:t>byť</w:t>
      </w:r>
      <w:proofErr w:type="spellEnd"/>
      <w:r>
        <w:rPr>
          <w:rFonts w:ascii="Calibri" w:hAnsi="Calibri" w:cs="Calibri"/>
          <w:sz w:val="18"/>
          <w:szCs w:val="18"/>
        </w:rPr>
        <w:t xml:space="preserve"> </w:t>
      </w:r>
      <w:proofErr w:type="spellStart"/>
      <w:r>
        <w:rPr>
          <w:rFonts w:ascii="Calibri" w:hAnsi="Calibri" w:cs="Calibri"/>
          <w:sz w:val="18"/>
          <w:szCs w:val="18"/>
        </w:rPr>
        <w:t>skonzumované</w:t>
      </w:r>
      <w:proofErr w:type="spellEnd"/>
      <w:r>
        <w:rPr>
          <w:rFonts w:ascii="Calibri" w:hAnsi="Calibri" w:cs="Calibri"/>
          <w:sz w:val="18"/>
          <w:szCs w:val="18"/>
        </w:rPr>
        <w:t xml:space="preserve"> </w:t>
      </w:r>
      <w:proofErr w:type="spellStart"/>
      <w:r>
        <w:rPr>
          <w:rFonts w:ascii="Calibri" w:hAnsi="Calibri" w:cs="Calibri"/>
          <w:sz w:val="18"/>
          <w:szCs w:val="18"/>
        </w:rPr>
        <w:t>viac</w:t>
      </w:r>
      <w:proofErr w:type="spellEnd"/>
      <w:r>
        <w:rPr>
          <w:rFonts w:ascii="Calibri" w:hAnsi="Calibri" w:cs="Calibri"/>
          <w:sz w:val="18"/>
          <w:szCs w:val="18"/>
        </w:rPr>
        <w:t xml:space="preserve"> </w:t>
      </w:r>
      <w:proofErr w:type="spellStart"/>
      <w:r>
        <w:rPr>
          <w:rFonts w:ascii="Calibri" w:hAnsi="Calibri" w:cs="Calibri"/>
          <w:sz w:val="18"/>
          <w:szCs w:val="18"/>
        </w:rPr>
        <w:t>ako</w:t>
      </w:r>
      <w:proofErr w:type="spellEnd"/>
      <w:r>
        <w:rPr>
          <w:rFonts w:ascii="Calibri" w:hAnsi="Calibri" w:cs="Calibri"/>
          <w:sz w:val="18"/>
          <w:szCs w:val="18"/>
        </w:rPr>
        <w:t xml:space="preserve"> ¼ z </w:t>
      </w:r>
      <w:proofErr w:type="spellStart"/>
      <w:r>
        <w:rPr>
          <w:rFonts w:ascii="Calibri" w:hAnsi="Calibri" w:cs="Calibri"/>
          <w:sz w:val="18"/>
          <w:szCs w:val="18"/>
        </w:rPr>
        <w:t>porcie</w:t>
      </w:r>
      <w:proofErr w:type="spellEnd"/>
      <w:r>
        <w:rPr>
          <w:rFonts w:ascii="Calibri" w:hAnsi="Calibri" w:cs="Calibri"/>
          <w:sz w:val="18"/>
          <w:szCs w:val="18"/>
        </w:rPr>
        <w:t xml:space="preserve"> </w:t>
      </w:r>
      <w:proofErr w:type="spellStart"/>
      <w:r>
        <w:rPr>
          <w:rFonts w:ascii="Calibri" w:hAnsi="Calibri" w:cs="Calibri"/>
          <w:sz w:val="18"/>
          <w:szCs w:val="18"/>
        </w:rPr>
        <w:t>jedla</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nápoja</w:t>
      </w:r>
      <w:proofErr w:type="spellEnd"/>
      <w:r>
        <w:rPr>
          <w:rFonts w:ascii="Calibri" w:hAnsi="Calibri" w:cs="Calibri"/>
          <w:sz w:val="18"/>
          <w:szCs w:val="18"/>
        </w:rPr>
        <w:t xml:space="preserve">) v </w:t>
      </w:r>
      <w:proofErr w:type="spellStart"/>
      <w:r>
        <w:rPr>
          <w:rFonts w:ascii="Calibri" w:hAnsi="Calibri" w:cs="Calibri"/>
          <w:sz w:val="18"/>
          <w:szCs w:val="18"/>
        </w:rPr>
        <w:t>závislosti</w:t>
      </w:r>
      <w:proofErr w:type="spellEnd"/>
      <w:r>
        <w:rPr>
          <w:rFonts w:ascii="Calibri" w:hAnsi="Calibri" w:cs="Calibri"/>
          <w:sz w:val="18"/>
          <w:szCs w:val="18"/>
        </w:rPr>
        <w:t xml:space="preserve"> </w:t>
      </w:r>
      <w:proofErr w:type="gramStart"/>
      <w:r>
        <w:rPr>
          <w:rFonts w:ascii="Calibri" w:hAnsi="Calibri" w:cs="Calibri"/>
          <w:sz w:val="18"/>
          <w:szCs w:val="18"/>
        </w:rPr>
        <w:t>od</w:t>
      </w:r>
      <w:proofErr w:type="gramEnd"/>
      <w:r>
        <w:rPr>
          <w:rFonts w:ascii="Calibri" w:hAnsi="Calibri" w:cs="Calibri"/>
          <w:sz w:val="18"/>
          <w:szCs w:val="18"/>
        </w:rPr>
        <w:t xml:space="preserve"> </w:t>
      </w:r>
      <w:proofErr w:type="spellStart"/>
      <w:r>
        <w:rPr>
          <w:rFonts w:ascii="Calibri" w:hAnsi="Calibri" w:cs="Calibri"/>
          <w:sz w:val="18"/>
          <w:szCs w:val="18"/>
        </w:rPr>
        <w:t>toho</w:t>
      </w:r>
      <w:proofErr w:type="spellEnd"/>
      <w:r>
        <w:rPr>
          <w:rFonts w:ascii="Calibri" w:hAnsi="Calibri" w:cs="Calibri"/>
          <w:sz w:val="18"/>
          <w:szCs w:val="18"/>
        </w:rPr>
        <w:t xml:space="preserve"> </w:t>
      </w:r>
      <w:proofErr w:type="spellStart"/>
      <w:r>
        <w:rPr>
          <w:rFonts w:ascii="Calibri" w:hAnsi="Calibri" w:cs="Calibri"/>
          <w:sz w:val="18"/>
          <w:szCs w:val="18"/>
        </w:rPr>
        <w:t>akú</w:t>
      </w:r>
      <w:proofErr w:type="spellEnd"/>
      <w:r>
        <w:rPr>
          <w:rFonts w:ascii="Calibri" w:hAnsi="Calibri" w:cs="Calibri"/>
          <w:sz w:val="18"/>
          <w:szCs w:val="18"/>
        </w:rPr>
        <w:t xml:space="preserve"> </w:t>
      </w:r>
      <w:proofErr w:type="spellStart"/>
      <w:r>
        <w:rPr>
          <w:rFonts w:ascii="Calibri" w:hAnsi="Calibri" w:cs="Calibri"/>
          <w:sz w:val="18"/>
          <w:szCs w:val="18"/>
        </w:rPr>
        <w:t>chybu</w:t>
      </w:r>
      <w:proofErr w:type="spellEnd"/>
      <w:r>
        <w:rPr>
          <w:rFonts w:ascii="Calibri" w:hAnsi="Calibri" w:cs="Calibri"/>
          <w:sz w:val="18"/>
          <w:szCs w:val="18"/>
        </w:rPr>
        <w:t xml:space="preserve">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reklamuje</w:t>
      </w:r>
      <w:proofErr w:type="spellEnd"/>
      <w:r>
        <w:rPr>
          <w:rFonts w:ascii="Calibri" w:hAnsi="Calibri" w:cs="Calibri"/>
          <w:sz w:val="18"/>
          <w:szCs w:val="18"/>
        </w:rPr>
        <w:t>.</w:t>
      </w:r>
    </w:p>
    <w:p w:rsidR="00FA0FDD" w:rsidRDefault="00FA0FDD">
      <w:pPr>
        <w:widowControl w:val="0"/>
        <w:autoSpaceDE w:val="0"/>
        <w:autoSpaceDN w:val="0"/>
        <w:adjustRightInd w:val="0"/>
        <w:spacing w:after="0" w:line="211"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 xml:space="preserve">2. </w:t>
      </w:r>
      <w:proofErr w:type="spellStart"/>
      <w:r>
        <w:rPr>
          <w:rFonts w:ascii="Calibri" w:hAnsi="Calibri" w:cs="Calibri"/>
          <w:b/>
          <w:bCs/>
          <w:sz w:val="24"/>
          <w:szCs w:val="24"/>
        </w:rPr>
        <w:t>Ubytovacie</w:t>
      </w:r>
      <w:proofErr w:type="spellEnd"/>
      <w:r>
        <w:rPr>
          <w:rFonts w:ascii="Calibri" w:hAnsi="Calibri" w:cs="Calibri"/>
          <w:b/>
          <w:bCs/>
          <w:sz w:val="24"/>
          <w:szCs w:val="24"/>
        </w:rPr>
        <w:t xml:space="preserve"> </w:t>
      </w:r>
      <w:proofErr w:type="spellStart"/>
      <w:r>
        <w:rPr>
          <w:rFonts w:ascii="Calibri" w:hAnsi="Calibri" w:cs="Calibri"/>
          <w:b/>
          <w:bCs/>
          <w:sz w:val="24"/>
          <w:szCs w:val="24"/>
        </w:rPr>
        <w:t>služby</w:t>
      </w:r>
      <w:proofErr w:type="spellEnd"/>
    </w:p>
    <w:p w:rsidR="00FA0FDD" w:rsidRDefault="00FA0FDD">
      <w:pPr>
        <w:widowControl w:val="0"/>
        <w:autoSpaceDE w:val="0"/>
        <w:autoSpaceDN w:val="0"/>
        <w:adjustRightInd w:val="0"/>
        <w:spacing w:after="0" w:line="51" w:lineRule="exact"/>
        <w:rPr>
          <w:rFonts w:ascii="Times New Roman" w:hAnsi="Times New Roman" w:cs="Times New Roman"/>
          <w:sz w:val="24"/>
          <w:szCs w:val="24"/>
        </w:rPr>
      </w:pPr>
    </w:p>
    <w:p w:rsidR="00FA0FDD" w:rsidRDefault="009370E2">
      <w:pPr>
        <w:widowControl w:val="0"/>
        <w:overflowPunct w:val="0"/>
        <w:autoSpaceDE w:val="0"/>
        <w:autoSpaceDN w:val="0"/>
        <w:adjustRightInd w:val="0"/>
        <w:spacing w:after="0" w:line="303" w:lineRule="auto"/>
        <w:ind w:right="20"/>
        <w:rPr>
          <w:rFonts w:ascii="Times New Roman" w:hAnsi="Times New Roman" w:cs="Times New Roman"/>
          <w:sz w:val="24"/>
          <w:szCs w:val="24"/>
        </w:rPr>
      </w:pPr>
      <w:r>
        <w:rPr>
          <w:rFonts w:ascii="Calibri" w:hAnsi="Calibri" w:cs="Calibri"/>
          <w:sz w:val="18"/>
          <w:szCs w:val="18"/>
        </w:rPr>
        <w:t xml:space="preserve">Na </w:t>
      </w:r>
      <w:proofErr w:type="spellStart"/>
      <w:r>
        <w:rPr>
          <w:rFonts w:ascii="Calibri" w:hAnsi="Calibri" w:cs="Calibri"/>
          <w:sz w:val="18"/>
          <w:szCs w:val="18"/>
        </w:rPr>
        <w:t>úseku</w:t>
      </w:r>
      <w:proofErr w:type="spellEnd"/>
      <w:r>
        <w:rPr>
          <w:rFonts w:ascii="Calibri" w:hAnsi="Calibri" w:cs="Calibri"/>
          <w:sz w:val="18"/>
          <w:szCs w:val="18"/>
        </w:rPr>
        <w:t xml:space="preserve"> </w:t>
      </w:r>
      <w:proofErr w:type="spellStart"/>
      <w:r>
        <w:rPr>
          <w:rFonts w:ascii="Calibri" w:hAnsi="Calibri" w:cs="Calibri"/>
          <w:sz w:val="18"/>
          <w:szCs w:val="18"/>
        </w:rPr>
        <w:t>ubytovacích</w:t>
      </w:r>
      <w:proofErr w:type="spellEnd"/>
      <w:r>
        <w:rPr>
          <w:rFonts w:ascii="Calibri" w:hAnsi="Calibri" w:cs="Calibri"/>
          <w:sz w:val="18"/>
          <w:szCs w:val="18"/>
        </w:rPr>
        <w:t xml:space="preserve"> </w:t>
      </w:r>
      <w:proofErr w:type="spellStart"/>
      <w:r>
        <w:rPr>
          <w:rFonts w:ascii="Calibri" w:hAnsi="Calibri" w:cs="Calibri"/>
          <w:sz w:val="18"/>
          <w:szCs w:val="18"/>
        </w:rPr>
        <w:t>služieb</w:t>
      </w:r>
      <w:proofErr w:type="spellEnd"/>
      <w:r>
        <w:rPr>
          <w:rFonts w:ascii="Calibri" w:hAnsi="Calibri" w:cs="Calibri"/>
          <w:sz w:val="18"/>
          <w:szCs w:val="18"/>
        </w:rPr>
        <w:t xml:space="preserve"> </w:t>
      </w:r>
      <w:proofErr w:type="spellStart"/>
      <w:r>
        <w:rPr>
          <w:rFonts w:ascii="Calibri" w:hAnsi="Calibri" w:cs="Calibri"/>
          <w:sz w:val="18"/>
          <w:szCs w:val="18"/>
        </w:rPr>
        <w:t>má</w:t>
      </w:r>
      <w:proofErr w:type="spellEnd"/>
      <w:r>
        <w:rPr>
          <w:rFonts w:ascii="Calibri" w:hAnsi="Calibri" w:cs="Calibri"/>
          <w:sz w:val="18"/>
          <w:szCs w:val="18"/>
        </w:rPr>
        <w:t xml:space="preserve">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právo</w:t>
      </w:r>
      <w:proofErr w:type="spellEnd"/>
      <w:r>
        <w:rPr>
          <w:rFonts w:ascii="Calibri" w:hAnsi="Calibri" w:cs="Calibri"/>
          <w:sz w:val="18"/>
          <w:szCs w:val="18"/>
        </w:rPr>
        <w:t xml:space="preserve"> </w:t>
      </w:r>
      <w:proofErr w:type="spellStart"/>
      <w:proofErr w:type="gramStart"/>
      <w:r>
        <w:rPr>
          <w:rFonts w:ascii="Calibri" w:hAnsi="Calibri" w:cs="Calibri"/>
          <w:sz w:val="18"/>
          <w:szCs w:val="18"/>
        </w:rPr>
        <w:t>na</w:t>
      </w:r>
      <w:proofErr w:type="spellEnd"/>
      <w:proofErr w:type="gramEnd"/>
      <w:r>
        <w:rPr>
          <w:rFonts w:ascii="Calibri" w:hAnsi="Calibri" w:cs="Calibri"/>
          <w:sz w:val="18"/>
          <w:szCs w:val="18"/>
        </w:rPr>
        <w:t xml:space="preserve"> </w:t>
      </w:r>
      <w:proofErr w:type="spellStart"/>
      <w:r>
        <w:rPr>
          <w:rFonts w:ascii="Calibri" w:hAnsi="Calibri" w:cs="Calibri"/>
          <w:sz w:val="18"/>
          <w:szCs w:val="18"/>
        </w:rPr>
        <w:t>bezplatné</w:t>
      </w:r>
      <w:proofErr w:type="spellEnd"/>
      <w:r>
        <w:rPr>
          <w:rFonts w:ascii="Calibri" w:hAnsi="Calibri" w:cs="Calibri"/>
          <w:sz w:val="18"/>
          <w:szCs w:val="18"/>
        </w:rPr>
        <w:t xml:space="preserve">, </w:t>
      </w:r>
      <w:proofErr w:type="spellStart"/>
      <w:r>
        <w:rPr>
          <w:rFonts w:ascii="Calibri" w:hAnsi="Calibri" w:cs="Calibri"/>
          <w:sz w:val="18"/>
          <w:szCs w:val="18"/>
        </w:rPr>
        <w:t>riadne</w:t>
      </w:r>
      <w:proofErr w:type="spellEnd"/>
      <w:r>
        <w:rPr>
          <w:rFonts w:ascii="Calibri" w:hAnsi="Calibri" w:cs="Calibri"/>
          <w:sz w:val="18"/>
          <w:szCs w:val="18"/>
        </w:rPr>
        <w:t xml:space="preserve"> a </w:t>
      </w:r>
      <w:proofErr w:type="spellStart"/>
      <w:r>
        <w:rPr>
          <w:rFonts w:ascii="Calibri" w:hAnsi="Calibri" w:cs="Calibri"/>
          <w:sz w:val="18"/>
          <w:szCs w:val="18"/>
        </w:rPr>
        <w:t>včasné</w:t>
      </w:r>
      <w:proofErr w:type="spellEnd"/>
      <w:r>
        <w:rPr>
          <w:rFonts w:ascii="Calibri" w:hAnsi="Calibri" w:cs="Calibri"/>
          <w:sz w:val="18"/>
          <w:szCs w:val="18"/>
        </w:rPr>
        <w:t xml:space="preserve"> </w:t>
      </w:r>
      <w:proofErr w:type="spellStart"/>
      <w:r>
        <w:rPr>
          <w:rFonts w:ascii="Calibri" w:hAnsi="Calibri" w:cs="Calibri"/>
          <w:sz w:val="18"/>
          <w:szCs w:val="18"/>
        </w:rPr>
        <w:t>odstránenie</w:t>
      </w:r>
      <w:proofErr w:type="spellEnd"/>
      <w:r>
        <w:rPr>
          <w:rFonts w:ascii="Calibri" w:hAnsi="Calibri" w:cs="Calibri"/>
          <w:sz w:val="18"/>
          <w:szCs w:val="18"/>
        </w:rPr>
        <w:t xml:space="preserve"> </w:t>
      </w:r>
      <w:proofErr w:type="spellStart"/>
      <w:r>
        <w:rPr>
          <w:rFonts w:ascii="Calibri" w:hAnsi="Calibri" w:cs="Calibri"/>
          <w:sz w:val="18"/>
          <w:szCs w:val="18"/>
        </w:rPr>
        <w:t>nedostatkov</w:t>
      </w:r>
      <w:proofErr w:type="spellEnd"/>
      <w:r>
        <w:rPr>
          <w:rFonts w:ascii="Calibri" w:hAnsi="Calibri" w:cs="Calibri"/>
          <w:sz w:val="18"/>
          <w:szCs w:val="18"/>
        </w:rPr>
        <w:t xml:space="preserve">, t. j. </w:t>
      </w:r>
      <w:proofErr w:type="spellStart"/>
      <w:r>
        <w:rPr>
          <w:rFonts w:ascii="Calibri" w:hAnsi="Calibri" w:cs="Calibri"/>
          <w:sz w:val="18"/>
          <w:szCs w:val="18"/>
        </w:rPr>
        <w:t>výmenu</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doplnenie</w:t>
      </w:r>
      <w:proofErr w:type="spellEnd"/>
      <w:r>
        <w:rPr>
          <w:rFonts w:ascii="Calibri" w:hAnsi="Calibri" w:cs="Calibri"/>
          <w:sz w:val="18"/>
          <w:szCs w:val="18"/>
        </w:rPr>
        <w:t xml:space="preserve"> </w:t>
      </w:r>
      <w:proofErr w:type="spellStart"/>
      <w:r>
        <w:rPr>
          <w:rFonts w:ascii="Calibri" w:hAnsi="Calibri" w:cs="Calibri"/>
          <w:sz w:val="18"/>
          <w:szCs w:val="18"/>
        </w:rPr>
        <w:t>drobného</w:t>
      </w:r>
      <w:proofErr w:type="spellEnd"/>
      <w:r>
        <w:rPr>
          <w:rFonts w:ascii="Calibri" w:hAnsi="Calibri" w:cs="Calibri"/>
          <w:sz w:val="18"/>
          <w:szCs w:val="18"/>
        </w:rPr>
        <w:t xml:space="preserve"> </w:t>
      </w:r>
      <w:proofErr w:type="spellStart"/>
      <w:r>
        <w:rPr>
          <w:rFonts w:ascii="Calibri" w:hAnsi="Calibri" w:cs="Calibri"/>
          <w:sz w:val="18"/>
          <w:szCs w:val="18"/>
        </w:rPr>
        <w:t>vybavenia</w:t>
      </w:r>
      <w:proofErr w:type="spellEnd"/>
      <w:r>
        <w:rPr>
          <w:rFonts w:ascii="Calibri" w:hAnsi="Calibri" w:cs="Calibri"/>
          <w:sz w:val="18"/>
          <w:szCs w:val="18"/>
        </w:rPr>
        <w:t xml:space="preserve"> v </w:t>
      </w:r>
      <w:proofErr w:type="spellStart"/>
      <w:r>
        <w:rPr>
          <w:rFonts w:ascii="Calibri" w:hAnsi="Calibri" w:cs="Calibri"/>
          <w:sz w:val="18"/>
          <w:szCs w:val="18"/>
        </w:rPr>
        <w:t>rozsahu</w:t>
      </w:r>
      <w:proofErr w:type="spellEnd"/>
      <w:r>
        <w:rPr>
          <w:rFonts w:ascii="Calibri" w:hAnsi="Calibri" w:cs="Calibri"/>
          <w:sz w:val="18"/>
          <w:szCs w:val="18"/>
        </w:rPr>
        <w:t xml:space="preserve"> </w:t>
      </w:r>
      <w:proofErr w:type="spellStart"/>
      <w:r>
        <w:rPr>
          <w:rFonts w:ascii="Calibri" w:hAnsi="Calibri" w:cs="Calibri"/>
          <w:sz w:val="18"/>
          <w:szCs w:val="18"/>
        </w:rPr>
        <w:t>Vyhlášky</w:t>
      </w:r>
      <w:proofErr w:type="spellEnd"/>
      <w:r>
        <w:rPr>
          <w:rFonts w:ascii="Calibri" w:hAnsi="Calibri" w:cs="Calibri"/>
          <w:sz w:val="18"/>
          <w:szCs w:val="18"/>
        </w:rPr>
        <w:t xml:space="preserve"> MH SR č. 125/1995 Z. z.</w:t>
      </w:r>
    </w:p>
    <w:p w:rsidR="00FA0FDD" w:rsidRDefault="00FA0FDD">
      <w:pPr>
        <w:widowControl w:val="0"/>
        <w:autoSpaceDE w:val="0"/>
        <w:autoSpaceDN w:val="0"/>
        <w:adjustRightInd w:val="0"/>
        <w:spacing w:after="0" w:line="240" w:lineRule="auto"/>
        <w:rPr>
          <w:rFonts w:ascii="Times New Roman" w:hAnsi="Times New Roman" w:cs="Times New Roman"/>
          <w:sz w:val="24"/>
          <w:szCs w:val="24"/>
        </w:rPr>
        <w:sectPr w:rsidR="00FA0FDD">
          <w:pgSz w:w="11900" w:h="16840"/>
          <w:pgMar w:top="1440" w:right="1120" w:bottom="876" w:left="1140" w:header="720" w:footer="720" w:gutter="0"/>
          <w:cols w:space="720" w:equalWidth="0">
            <w:col w:w="9640"/>
          </w:cols>
          <w:noEndnote/>
        </w:sect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5"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5"/>
          <w:szCs w:val="15"/>
        </w:rPr>
        <w:t xml:space="preserve">Hotel Ambassador </w:t>
      </w:r>
      <w:r>
        <w:rPr>
          <w:rFonts w:ascii="Calibri" w:hAnsi="Calibri" w:cs="Calibri"/>
          <w:sz w:val="15"/>
          <w:szCs w:val="15"/>
        </w:rPr>
        <w:t xml:space="preserve">**** </w:t>
      </w:r>
      <w:proofErr w:type="spellStart"/>
      <w:r>
        <w:rPr>
          <w:rFonts w:ascii="Calibri" w:hAnsi="Calibri" w:cs="Calibri"/>
          <w:sz w:val="15"/>
          <w:szCs w:val="15"/>
        </w:rPr>
        <w:t>Hlavná</w:t>
      </w:r>
      <w:proofErr w:type="spellEnd"/>
      <w:r>
        <w:rPr>
          <w:rFonts w:ascii="Calibri" w:hAnsi="Calibri" w:cs="Calibri"/>
          <w:sz w:val="15"/>
          <w:szCs w:val="15"/>
        </w:rPr>
        <w:t xml:space="preserve"> 101, 040 01 Košice,</w:t>
      </w:r>
      <w:r>
        <w:rPr>
          <w:rFonts w:ascii="Calibri" w:hAnsi="Calibri" w:cs="Calibri"/>
          <w:b/>
          <w:bCs/>
          <w:sz w:val="15"/>
          <w:szCs w:val="15"/>
        </w:rPr>
        <w:t xml:space="preserve"> email: </w:t>
      </w:r>
      <w:r>
        <w:rPr>
          <w:rFonts w:ascii="Calibri" w:hAnsi="Calibri" w:cs="Calibri"/>
          <w:color w:val="000080"/>
          <w:sz w:val="15"/>
          <w:szCs w:val="15"/>
          <w:u w:val="single"/>
        </w:rPr>
        <w:t>ambassador@ambassador.sk</w:t>
      </w:r>
      <w:r>
        <w:rPr>
          <w:rFonts w:ascii="Calibri" w:hAnsi="Calibri" w:cs="Calibri"/>
          <w:sz w:val="15"/>
          <w:szCs w:val="15"/>
        </w:rPr>
        <w:t>,</w:t>
      </w:r>
      <w:r>
        <w:rPr>
          <w:rFonts w:ascii="Calibri" w:hAnsi="Calibri" w:cs="Calibri"/>
          <w:b/>
          <w:bCs/>
          <w:sz w:val="15"/>
          <w:szCs w:val="15"/>
        </w:rPr>
        <w:t xml:space="preserve"> </w:t>
      </w:r>
      <w:proofErr w:type="spellStart"/>
      <w:proofErr w:type="gramStart"/>
      <w:r>
        <w:rPr>
          <w:rFonts w:ascii="Calibri" w:hAnsi="Calibri" w:cs="Calibri"/>
          <w:b/>
          <w:bCs/>
          <w:sz w:val="15"/>
          <w:szCs w:val="15"/>
        </w:rPr>
        <w:t>tel.č</w:t>
      </w:r>
      <w:proofErr w:type="spellEnd"/>
      <w:r>
        <w:rPr>
          <w:rFonts w:ascii="Calibri" w:hAnsi="Calibri" w:cs="Calibri"/>
          <w:b/>
          <w:bCs/>
          <w:sz w:val="15"/>
          <w:szCs w:val="15"/>
        </w:rPr>
        <w:t>.:</w:t>
      </w:r>
      <w:proofErr w:type="gramEnd"/>
      <w:r>
        <w:rPr>
          <w:rFonts w:ascii="Calibri" w:hAnsi="Calibri" w:cs="Calibri"/>
          <w:b/>
          <w:bCs/>
          <w:sz w:val="15"/>
          <w:szCs w:val="15"/>
        </w:rPr>
        <w:t xml:space="preserve"> </w:t>
      </w:r>
      <w:r>
        <w:rPr>
          <w:rFonts w:ascii="Calibri" w:hAnsi="Calibri" w:cs="Calibri"/>
          <w:sz w:val="15"/>
          <w:szCs w:val="15"/>
        </w:rPr>
        <w:t>+ 421 55 /720 3 720,</w:t>
      </w:r>
      <w:r>
        <w:rPr>
          <w:rFonts w:ascii="Calibri" w:hAnsi="Calibri" w:cs="Calibri"/>
          <w:b/>
          <w:bCs/>
          <w:sz w:val="15"/>
          <w:szCs w:val="15"/>
        </w:rPr>
        <w:t xml:space="preserve"> fax: </w:t>
      </w:r>
      <w:r>
        <w:rPr>
          <w:rFonts w:ascii="Calibri" w:hAnsi="Calibri" w:cs="Calibri"/>
          <w:sz w:val="15"/>
          <w:szCs w:val="15"/>
        </w:rPr>
        <w:t>+ 421 55/ 720 3 727</w:t>
      </w:r>
    </w:p>
    <w:p w:rsidR="00FA0FDD" w:rsidRDefault="00FA0FDD">
      <w:pPr>
        <w:widowControl w:val="0"/>
        <w:autoSpaceDE w:val="0"/>
        <w:autoSpaceDN w:val="0"/>
        <w:adjustRightInd w:val="0"/>
        <w:spacing w:after="0" w:line="240" w:lineRule="auto"/>
        <w:rPr>
          <w:rFonts w:ascii="Times New Roman" w:hAnsi="Times New Roman" w:cs="Times New Roman"/>
          <w:sz w:val="24"/>
          <w:szCs w:val="24"/>
        </w:rPr>
        <w:sectPr w:rsidR="00FA0FDD">
          <w:type w:val="continuous"/>
          <w:pgSz w:w="11900" w:h="16840"/>
          <w:pgMar w:top="1440" w:right="1380" w:bottom="876" w:left="1380" w:header="720" w:footer="720" w:gutter="0"/>
          <w:cols w:space="720" w:equalWidth="0">
            <w:col w:w="9140"/>
          </w:cols>
          <w:noEndnote/>
        </w:sectPr>
      </w:pPr>
    </w:p>
    <w:p w:rsidR="00FA0FDD" w:rsidRDefault="00B21E7C">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r>
        <w:rPr>
          <w:noProof/>
          <w:lang w:val="sk-SK" w:eastAsia="sk-SK"/>
        </w:rPr>
        <w:lastRenderedPageBreak/>
        <w:drawing>
          <wp:anchor distT="0" distB="0" distL="114300" distR="114300" simplePos="0" relativeHeight="251659264" behindDoc="1" locked="0" layoutInCell="0" allowOverlap="1">
            <wp:simplePos x="0" y="0"/>
            <wp:positionH relativeFrom="page">
              <wp:posOffset>2372360</wp:posOffset>
            </wp:positionH>
            <wp:positionV relativeFrom="page">
              <wp:posOffset>720090</wp:posOffset>
            </wp:positionV>
            <wp:extent cx="2814320" cy="1358900"/>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14320" cy="1358900"/>
                    </a:xfrm>
                    <a:prstGeom prst="rect">
                      <a:avLst/>
                    </a:prstGeom>
                    <a:noFill/>
                  </pic:spPr>
                </pic:pic>
              </a:graphicData>
            </a:graphic>
            <wp14:sizeRelH relativeFrom="page">
              <wp14:pctWidth>0</wp14:pctWidth>
            </wp14:sizeRelH>
            <wp14:sizeRelV relativeFrom="page">
              <wp14:pctHeight>0</wp14:pctHeight>
            </wp14:sizeRelV>
          </wp:anchor>
        </w:drawing>
      </w: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200" w:lineRule="exact"/>
        <w:rPr>
          <w:rFonts w:ascii="Times New Roman" w:hAnsi="Times New Roman" w:cs="Times New Roman"/>
          <w:sz w:val="24"/>
          <w:szCs w:val="24"/>
        </w:rPr>
      </w:pPr>
    </w:p>
    <w:p w:rsidR="00FA0FDD" w:rsidRDefault="00FA0FDD">
      <w:pPr>
        <w:widowControl w:val="0"/>
        <w:autoSpaceDE w:val="0"/>
        <w:autoSpaceDN w:val="0"/>
        <w:adjustRightInd w:val="0"/>
        <w:spacing w:after="0" w:line="338"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ind w:left="4400"/>
        <w:rPr>
          <w:rFonts w:ascii="Times New Roman" w:hAnsi="Times New Roman" w:cs="Times New Roman"/>
          <w:sz w:val="24"/>
          <w:szCs w:val="24"/>
        </w:rPr>
      </w:pPr>
      <w:proofErr w:type="spellStart"/>
      <w:r>
        <w:rPr>
          <w:rFonts w:ascii="Calibri" w:hAnsi="Calibri" w:cs="Calibri"/>
          <w:sz w:val="24"/>
          <w:szCs w:val="24"/>
        </w:rPr>
        <w:t>Článok</w:t>
      </w:r>
      <w:proofErr w:type="spellEnd"/>
      <w:r>
        <w:rPr>
          <w:rFonts w:ascii="Calibri" w:hAnsi="Calibri" w:cs="Calibri"/>
          <w:sz w:val="24"/>
          <w:szCs w:val="24"/>
        </w:rPr>
        <w:t xml:space="preserve"> 5</w:t>
      </w:r>
    </w:p>
    <w:p w:rsidR="00FA0FDD" w:rsidRDefault="009370E2">
      <w:pPr>
        <w:widowControl w:val="0"/>
        <w:autoSpaceDE w:val="0"/>
        <w:autoSpaceDN w:val="0"/>
        <w:adjustRightInd w:val="0"/>
        <w:spacing w:after="0" w:line="240" w:lineRule="auto"/>
        <w:ind w:left="3680"/>
        <w:rPr>
          <w:rFonts w:ascii="Times New Roman" w:hAnsi="Times New Roman" w:cs="Times New Roman"/>
          <w:sz w:val="24"/>
          <w:szCs w:val="24"/>
        </w:rPr>
      </w:pPr>
      <w:proofErr w:type="spellStart"/>
      <w:r>
        <w:rPr>
          <w:rFonts w:ascii="Calibri" w:hAnsi="Calibri" w:cs="Calibri"/>
          <w:b/>
          <w:bCs/>
          <w:sz w:val="24"/>
          <w:szCs w:val="24"/>
        </w:rPr>
        <w:t>Chyby</w:t>
      </w:r>
      <w:proofErr w:type="spellEnd"/>
      <w:r>
        <w:rPr>
          <w:rFonts w:ascii="Calibri" w:hAnsi="Calibri" w:cs="Calibri"/>
          <w:b/>
          <w:bCs/>
          <w:sz w:val="24"/>
          <w:szCs w:val="24"/>
        </w:rPr>
        <w:t xml:space="preserve"> </w:t>
      </w:r>
      <w:proofErr w:type="spellStart"/>
      <w:r>
        <w:rPr>
          <w:rFonts w:ascii="Calibri" w:hAnsi="Calibri" w:cs="Calibri"/>
          <w:b/>
          <w:bCs/>
          <w:sz w:val="24"/>
          <w:szCs w:val="24"/>
        </w:rPr>
        <w:t>neodstrániteľné</w:t>
      </w:r>
      <w:proofErr w:type="spellEnd"/>
    </w:p>
    <w:p w:rsidR="00FA0FDD" w:rsidRDefault="00FA0FDD">
      <w:pPr>
        <w:widowControl w:val="0"/>
        <w:autoSpaceDE w:val="0"/>
        <w:autoSpaceDN w:val="0"/>
        <w:adjustRightInd w:val="0"/>
        <w:spacing w:after="0" w:line="1"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 xml:space="preserve">1. </w:t>
      </w:r>
      <w:proofErr w:type="spellStart"/>
      <w:r>
        <w:rPr>
          <w:rFonts w:ascii="Calibri" w:hAnsi="Calibri" w:cs="Calibri"/>
          <w:b/>
          <w:bCs/>
          <w:sz w:val="24"/>
          <w:szCs w:val="24"/>
        </w:rPr>
        <w:t>Stravovacie</w:t>
      </w:r>
      <w:proofErr w:type="spellEnd"/>
      <w:r>
        <w:rPr>
          <w:rFonts w:ascii="Calibri" w:hAnsi="Calibri" w:cs="Calibri"/>
          <w:b/>
          <w:bCs/>
          <w:sz w:val="24"/>
          <w:szCs w:val="24"/>
        </w:rPr>
        <w:t xml:space="preserve"> </w:t>
      </w:r>
      <w:proofErr w:type="spellStart"/>
      <w:r>
        <w:rPr>
          <w:rFonts w:ascii="Calibri" w:hAnsi="Calibri" w:cs="Calibri"/>
          <w:b/>
          <w:bCs/>
          <w:sz w:val="24"/>
          <w:szCs w:val="24"/>
        </w:rPr>
        <w:t>služby</w:t>
      </w:r>
      <w:proofErr w:type="spellEnd"/>
    </w:p>
    <w:p w:rsidR="00FA0FDD" w:rsidRDefault="00FA0FDD">
      <w:pPr>
        <w:widowControl w:val="0"/>
        <w:autoSpaceDE w:val="0"/>
        <w:autoSpaceDN w:val="0"/>
        <w:adjustRightInd w:val="0"/>
        <w:spacing w:after="0" w:line="321" w:lineRule="exact"/>
        <w:rPr>
          <w:rFonts w:ascii="Times New Roman" w:hAnsi="Times New Roman" w:cs="Times New Roman"/>
          <w:sz w:val="24"/>
          <w:szCs w:val="24"/>
        </w:rPr>
      </w:pPr>
    </w:p>
    <w:p w:rsidR="00FA0FDD" w:rsidRDefault="009370E2">
      <w:pPr>
        <w:widowControl w:val="0"/>
        <w:overflowPunct w:val="0"/>
        <w:autoSpaceDE w:val="0"/>
        <w:autoSpaceDN w:val="0"/>
        <w:adjustRightInd w:val="0"/>
        <w:spacing w:after="0" w:line="303" w:lineRule="auto"/>
        <w:jc w:val="both"/>
        <w:rPr>
          <w:rFonts w:ascii="Times New Roman" w:hAnsi="Times New Roman" w:cs="Times New Roman"/>
          <w:sz w:val="24"/>
          <w:szCs w:val="24"/>
        </w:rPr>
      </w:pPr>
      <w:r>
        <w:rPr>
          <w:rFonts w:ascii="Calibri" w:hAnsi="Calibri" w:cs="Calibri"/>
          <w:sz w:val="18"/>
          <w:szCs w:val="18"/>
        </w:rPr>
        <w:t xml:space="preserve">V </w:t>
      </w:r>
      <w:proofErr w:type="spellStart"/>
      <w:r>
        <w:rPr>
          <w:rFonts w:ascii="Calibri" w:hAnsi="Calibri" w:cs="Calibri"/>
          <w:sz w:val="18"/>
          <w:szCs w:val="18"/>
        </w:rPr>
        <w:t>prípade</w:t>
      </w:r>
      <w:proofErr w:type="spellEnd"/>
      <w:r>
        <w:rPr>
          <w:rFonts w:ascii="Calibri" w:hAnsi="Calibri" w:cs="Calibri"/>
          <w:sz w:val="18"/>
          <w:szCs w:val="18"/>
        </w:rPr>
        <w:t xml:space="preserve">, </w:t>
      </w:r>
      <w:proofErr w:type="spellStart"/>
      <w:proofErr w:type="gramStart"/>
      <w:r>
        <w:rPr>
          <w:rFonts w:ascii="Calibri" w:hAnsi="Calibri" w:cs="Calibri"/>
          <w:sz w:val="18"/>
          <w:szCs w:val="18"/>
        </w:rPr>
        <w:t>ak</w:t>
      </w:r>
      <w:proofErr w:type="spellEnd"/>
      <w:proofErr w:type="gramEnd"/>
      <w:r>
        <w:rPr>
          <w:rFonts w:ascii="Calibri" w:hAnsi="Calibri" w:cs="Calibri"/>
          <w:sz w:val="18"/>
          <w:szCs w:val="18"/>
        </w:rPr>
        <w:t xml:space="preserve"> </w:t>
      </w:r>
      <w:proofErr w:type="spellStart"/>
      <w:r>
        <w:rPr>
          <w:rFonts w:ascii="Calibri" w:hAnsi="Calibri" w:cs="Calibri"/>
          <w:sz w:val="18"/>
          <w:szCs w:val="18"/>
        </w:rPr>
        <w:t>nie</w:t>
      </w:r>
      <w:proofErr w:type="spellEnd"/>
      <w:r>
        <w:rPr>
          <w:rFonts w:ascii="Calibri" w:hAnsi="Calibri" w:cs="Calibri"/>
          <w:sz w:val="18"/>
          <w:szCs w:val="18"/>
        </w:rPr>
        <w:t xml:space="preserve"> je </w:t>
      </w:r>
      <w:proofErr w:type="spellStart"/>
      <w:r>
        <w:rPr>
          <w:rFonts w:ascii="Calibri" w:hAnsi="Calibri" w:cs="Calibri"/>
          <w:sz w:val="18"/>
          <w:szCs w:val="18"/>
        </w:rPr>
        <w:t>možné</w:t>
      </w:r>
      <w:proofErr w:type="spellEnd"/>
      <w:r>
        <w:rPr>
          <w:rFonts w:ascii="Calibri" w:hAnsi="Calibri" w:cs="Calibri"/>
          <w:sz w:val="18"/>
          <w:szCs w:val="18"/>
        </w:rPr>
        <w:t xml:space="preserve"> </w:t>
      </w:r>
      <w:proofErr w:type="spellStart"/>
      <w:r>
        <w:rPr>
          <w:rFonts w:ascii="Calibri" w:hAnsi="Calibri" w:cs="Calibri"/>
          <w:sz w:val="18"/>
          <w:szCs w:val="18"/>
        </w:rPr>
        <w:t>odstrániť</w:t>
      </w:r>
      <w:proofErr w:type="spellEnd"/>
      <w:r>
        <w:rPr>
          <w:rFonts w:ascii="Calibri" w:hAnsi="Calibri" w:cs="Calibri"/>
          <w:sz w:val="18"/>
          <w:szCs w:val="18"/>
        </w:rPr>
        <w:t xml:space="preserve"> </w:t>
      </w:r>
      <w:proofErr w:type="spellStart"/>
      <w:r>
        <w:rPr>
          <w:rFonts w:ascii="Calibri" w:hAnsi="Calibri" w:cs="Calibri"/>
          <w:sz w:val="18"/>
          <w:szCs w:val="18"/>
        </w:rPr>
        <w:t>chybu</w:t>
      </w:r>
      <w:proofErr w:type="spellEnd"/>
      <w:r>
        <w:rPr>
          <w:rFonts w:ascii="Calibri" w:hAnsi="Calibri" w:cs="Calibri"/>
          <w:sz w:val="18"/>
          <w:szCs w:val="18"/>
        </w:rPr>
        <w:t xml:space="preserve"> </w:t>
      </w:r>
      <w:proofErr w:type="spellStart"/>
      <w:r>
        <w:rPr>
          <w:rFonts w:ascii="Calibri" w:hAnsi="Calibri" w:cs="Calibri"/>
          <w:sz w:val="18"/>
          <w:szCs w:val="18"/>
        </w:rPr>
        <w:t>na</w:t>
      </w:r>
      <w:proofErr w:type="spellEnd"/>
      <w:r>
        <w:rPr>
          <w:rFonts w:ascii="Calibri" w:hAnsi="Calibri" w:cs="Calibri"/>
          <w:sz w:val="18"/>
          <w:szCs w:val="18"/>
        </w:rPr>
        <w:t xml:space="preserve"> </w:t>
      </w:r>
      <w:proofErr w:type="spellStart"/>
      <w:r>
        <w:rPr>
          <w:rFonts w:ascii="Calibri" w:hAnsi="Calibri" w:cs="Calibri"/>
          <w:sz w:val="18"/>
          <w:szCs w:val="18"/>
        </w:rPr>
        <w:t>jedlách</w:t>
      </w:r>
      <w:proofErr w:type="spellEnd"/>
      <w:r>
        <w:rPr>
          <w:rFonts w:ascii="Calibri" w:hAnsi="Calibri" w:cs="Calibri"/>
          <w:sz w:val="18"/>
          <w:szCs w:val="18"/>
        </w:rPr>
        <w:t xml:space="preserve"> a </w:t>
      </w:r>
      <w:proofErr w:type="spellStart"/>
      <w:r>
        <w:rPr>
          <w:rFonts w:ascii="Calibri" w:hAnsi="Calibri" w:cs="Calibri"/>
          <w:sz w:val="18"/>
          <w:szCs w:val="18"/>
        </w:rPr>
        <w:t>nápojoch</w:t>
      </w:r>
      <w:proofErr w:type="spellEnd"/>
      <w:r>
        <w:rPr>
          <w:rFonts w:ascii="Calibri" w:hAnsi="Calibri" w:cs="Calibri"/>
          <w:sz w:val="18"/>
          <w:szCs w:val="18"/>
        </w:rPr>
        <w:t xml:space="preserve">, </w:t>
      </w:r>
      <w:proofErr w:type="spellStart"/>
      <w:r>
        <w:rPr>
          <w:rFonts w:ascii="Calibri" w:hAnsi="Calibri" w:cs="Calibri"/>
          <w:sz w:val="18"/>
          <w:szCs w:val="18"/>
        </w:rPr>
        <w:t>má</w:t>
      </w:r>
      <w:proofErr w:type="spellEnd"/>
      <w:r>
        <w:rPr>
          <w:rFonts w:ascii="Calibri" w:hAnsi="Calibri" w:cs="Calibri"/>
          <w:sz w:val="18"/>
          <w:szCs w:val="18"/>
        </w:rPr>
        <w:t xml:space="preserve">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právo</w:t>
      </w:r>
      <w:proofErr w:type="spellEnd"/>
      <w:r>
        <w:rPr>
          <w:rFonts w:ascii="Calibri" w:hAnsi="Calibri" w:cs="Calibri"/>
          <w:sz w:val="18"/>
          <w:szCs w:val="18"/>
        </w:rPr>
        <w:t xml:space="preserve"> </w:t>
      </w:r>
      <w:proofErr w:type="spellStart"/>
      <w:r>
        <w:rPr>
          <w:rFonts w:ascii="Calibri" w:hAnsi="Calibri" w:cs="Calibri"/>
          <w:sz w:val="18"/>
          <w:szCs w:val="18"/>
        </w:rPr>
        <w:t>na</w:t>
      </w:r>
      <w:proofErr w:type="spellEnd"/>
      <w:r>
        <w:rPr>
          <w:rFonts w:ascii="Calibri" w:hAnsi="Calibri" w:cs="Calibri"/>
          <w:sz w:val="18"/>
          <w:szCs w:val="18"/>
        </w:rPr>
        <w:t xml:space="preserve"> </w:t>
      </w:r>
      <w:proofErr w:type="spellStart"/>
      <w:r>
        <w:rPr>
          <w:rFonts w:ascii="Calibri" w:hAnsi="Calibri" w:cs="Calibri"/>
          <w:sz w:val="18"/>
          <w:szCs w:val="18"/>
        </w:rPr>
        <w:t>kompletnú</w:t>
      </w:r>
      <w:proofErr w:type="spellEnd"/>
      <w:r>
        <w:rPr>
          <w:rFonts w:ascii="Calibri" w:hAnsi="Calibri" w:cs="Calibri"/>
          <w:sz w:val="18"/>
          <w:szCs w:val="18"/>
        </w:rPr>
        <w:t xml:space="preserve"> </w:t>
      </w:r>
      <w:proofErr w:type="spellStart"/>
      <w:r>
        <w:rPr>
          <w:rFonts w:ascii="Calibri" w:hAnsi="Calibri" w:cs="Calibri"/>
          <w:sz w:val="18"/>
          <w:szCs w:val="18"/>
        </w:rPr>
        <w:t>výmenu</w:t>
      </w:r>
      <w:proofErr w:type="spellEnd"/>
      <w:r>
        <w:rPr>
          <w:rFonts w:ascii="Calibri" w:hAnsi="Calibri" w:cs="Calibri"/>
          <w:sz w:val="18"/>
          <w:szCs w:val="18"/>
        </w:rPr>
        <w:t xml:space="preserve"> </w:t>
      </w:r>
      <w:proofErr w:type="spellStart"/>
      <w:r>
        <w:rPr>
          <w:rFonts w:ascii="Calibri" w:hAnsi="Calibri" w:cs="Calibri"/>
          <w:sz w:val="18"/>
          <w:szCs w:val="18"/>
        </w:rPr>
        <w:t>jedla</w:t>
      </w:r>
      <w:proofErr w:type="spellEnd"/>
      <w:r>
        <w:rPr>
          <w:rFonts w:ascii="Calibri" w:hAnsi="Calibri" w:cs="Calibri"/>
          <w:sz w:val="18"/>
          <w:szCs w:val="18"/>
        </w:rPr>
        <w:t xml:space="preserve">, </w:t>
      </w:r>
      <w:proofErr w:type="spellStart"/>
      <w:r>
        <w:rPr>
          <w:rFonts w:ascii="Calibri" w:hAnsi="Calibri" w:cs="Calibri"/>
          <w:sz w:val="18"/>
          <w:szCs w:val="18"/>
        </w:rPr>
        <w:t>prípadne</w:t>
      </w:r>
      <w:proofErr w:type="spellEnd"/>
      <w:r>
        <w:rPr>
          <w:rFonts w:ascii="Calibri" w:hAnsi="Calibri" w:cs="Calibri"/>
          <w:sz w:val="18"/>
          <w:szCs w:val="18"/>
        </w:rPr>
        <w:t xml:space="preserve"> </w:t>
      </w:r>
      <w:proofErr w:type="spellStart"/>
      <w:r>
        <w:rPr>
          <w:rFonts w:ascii="Calibri" w:hAnsi="Calibri" w:cs="Calibri"/>
          <w:sz w:val="18"/>
          <w:szCs w:val="18"/>
        </w:rPr>
        <w:t>nápoja</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na</w:t>
      </w:r>
      <w:proofErr w:type="spellEnd"/>
      <w:r>
        <w:rPr>
          <w:rFonts w:ascii="Calibri" w:hAnsi="Calibri" w:cs="Calibri"/>
          <w:sz w:val="18"/>
          <w:szCs w:val="18"/>
        </w:rPr>
        <w:t xml:space="preserve"> </w:t>
      </w:r>
      <w:proofErr w:type="spellStart"/>
      <w:r>
        <w:rPr>
          <w:rFonts w:ascii="Calibri" w:hAnsi="Calibri" w:cs="Calibri"/>
          <w:sz w:val="18"/>
          <w:szCs w:val="18"/>
        </w:rPr>
        <w:t>vrátenie</w:t>
      </w:r>
      <w:proofErr w:type="spellEnd"/>
      <w:r>
        <w:rPr>
          <w:rFonts w:ascii="Calibri" w:hAnsi="Calibri" w:cs="Calibri"/>
          <w:sz w:val="18"/>
          <w:szCs w:val="18"/>
        </w:rPr>
        <w:t xml:space="preserve"> </w:t>
      </w:r>
      <w:proofErr w:type="spellStart"/>
      <w:r>
        <w:rPr>
          <w:rFonts w:ascii="Calibri" w:hAnsi="Calibri" w:cs="Calibri"/>
          <w:sz w:val="18"/>
          <w:szCs w:val="18"/>
        </w:rPr>
        <w:t>zaplatenej</w:t>
      </w:r>
      <w:proofErr w:type="spellEnd"/>
      <w:r>
        <w:rPr>
          <w:rFonts w:ascii="Calibri" w:hAnsi="Calibri" w:cs="Calibri"/>
          <w:sz w:val="18"/>
          <w:szCs w:val="18"/>
        </w:rPr>
        <w:t xml:space="preserve"> </w:t>
      </w:r>
      <w:proofErr w:type="spellStart"/>
      <w:r>
        <w:rPr>
          <w:rFonts w:ascii="Calibri" w:hAnsi="Calibri" w:cs="Calibri"/>
          <w:sz w:val="18"/>
          <w:szCs w:val="18"/>
        </w:rPr>
        <w:t>ceny</w:t>
      </w:r>
      <w:proofErr w:type="spellEnd"/>
      <w:r>
        <w:rPr>
          <w:rFonts w:ascii="Calibri" w:hAnsi="Calibri" w:cs="Calibri"/>
          <w:sz w:val="18"/>
          <w:szCs w:val="18"/>
        </w:rPr>
        <w:t>.</w:t>
      </w:r>
    </w:p>
    <w:p w:rsidR="00FA0FDD" w:rsidRDefault="00FA0FDD">
      <w:pPr>
        <w:widowControl w:val="0"/>
        <w:autoSpaceDE w:val="0"/>
        <w:autoSpaceDN w:val="0"/>
        <w:adjustRightInd w:val="0"/>
        <w:spacing w:after="0" w:line="203"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4"/>
          <w:szCs w:val="24"/>
        </w:rPr>
        <w:t xml:space="preserve">2. </w:t>
      </w:r>
      <w:proofErr w:type="spellStart"/>
      <w:r>
        <w:rPr>
          <w:rFonts w:ascii="Calibri" w:hAnsi="Calibri" w:cs="Calibri"/>
          <w:b/>
          <w:bCs/>
          <w:sz w:val="24"/>
          <w:szCs w:val="24"/>
        </w:rPr>
        <w:t>Ubytovacie</w:t>
      </w:r>
      <w:proofErr w:type="spellEnd"/>
      <w:r>
        <w:rPr>
          <w:rFonts w:ascii="Calibri" w:hAnsi="Calibri" w:cs="Calibri"/>
          <w:b/>
          <w:bCs/>
          <w:sz w:val="24"/>
          <w:szCs w:val="24"/>
        </w:rPr>
        <w:t xml:space="preserve"> </w:t>
      </w:r>
      <w:proofErr w:type="spellStart"/>
      <w:r>
        <w:rPr>
          <w:rFonts w:ascii="Calibri" w:hAnsi="Calibri" w:cs="Calibri"/>
          <w:b/>
          <w:bCs/>
          <w:sz w:val="24"/>
          <w:szCs w:val="24"/>
        </w:rPr>
        <w:t>služby</w:t>
      </w:r>
      <w:proofErr w:type="spellEnd"/>
    </w:p>
    <w:p w:rsidR="00FA0FDD" w:rsidRDefault="00FA0FDD">
      <w:pPr>
        <w:widowControl w:val="0"/>
        <w:autoSpaceDE w:val="0"/>
        <w:autoSpaceDN w:val="0"/>
        <w:adjustRightInd w:val="0"/>
        <w:spacing w:after="0" w:line="323" w:lineRule="exact"/>
        <w:rPr>
          <w:rFonts w:ascii="Times New Roman" w:hAnsi="Times New Roman" w:cs="Times New Roman"/>
          <w:sz w:val="24"/>
          <w:szCs w:val="24"/>
        </w:rPr>
      </w:pPr>
    </w:p>
    <w:p w:rsidR="00FA0FDD" w:rsidRDefault="009370E2">
      <w:pPr>
        <w:widowControl w:val="0"/>
        <w:overflowPunct w:val="0"/>
        <w:autoSpaceDE w:val="0"/>
        <w:autoSpaceDN w:val="0"/>
        <w:adjustRightInd w:val="0"/>
        <w:spacing w:after="0" w:line="299" w:lineRule="auto"/>
        <w:jc w:val="both"/>
        <w:rPr>
          <w:rFonts w:ascii="Times New Roman" w:hAnsi="Times New Roman" w:cs="Times New Roman"/>
          <w:sz w:val="24"/>
          <w:szCs w:val="24"/>
        </w:rPr>
      </w:pPr>
      <w:r>
        <w:rPr>
          <w:rFonts w:ascii="Calibri" w:hAnsi="Calibri" w:cs="Calibri"/>
          <w:sz w:val="18"/>
          <w:szCs w:val="18"/>
        </w:rPr>
        <w:t xml:space="preserve">V </w:t>
      </w:r>
      <w:proofErr w:type="spellStart"/>
      <w:r>
        <w:rPr>
          <w:rFonts w:ascii="Calibri" w:hAnsi="Calibri" w:cs="Calibri"/>
          <w:sz w:val="18"/>
          <w:szCs w:val="18"/>
        </w:rPr>
        <w:t>prípade</w:t>
      </w:r>
      <w:proofErr w:type="spellEnd"/>
      <w:r>
        <w:rPr>
          <w:rFonts w:ascii="Calibri" w:hAnsi="Calibri" w:cs="Calibri"/>
          <w:sz w:val="18"/>
          <w:szCs w:val="18"/>
        </w:rPr>
        <w:t xml:space="preserve">, </w:t>
      </w:r>
      <w:proofErr w:type="spellStart"/>
      <w:proofErr w:type="gramStart"/>
      <w:r>
        <w:rPr>
          <w:rFonts w:ascii="Calibri" w:hAnsi="Calibri" w:cs="Calibri"/>
          <w:sz w:val="18"/>
          <w:szCs w:val="18"/>
        </w:rPr>
        <w:t>ak</w:t>
      </w:r>
      <w:proofErr w:type="spellEnd"/>
      <w:proofErr w:type="gramEnd"/>
      <w:r>
        <w:rPr>
          <w:rFonts w:ascii="Calibri" w:hAnsi="Calibri" w:cs="Calibri"/>
          <w:sz w:val="18"/>
          <w:szCs w:val="18"/>
        </w:rPr>
        <w:t xml:space="preserve"> </w:t>
      </w:r>
      <w:proofErr w:type="spellStart"/>
      <w:r>
        <w:rPr>
          <w:rFonts w:ascii="Calibri" w:hAnsi="Calibri" w:cs="Calibri"/>
          <w:sz w:val="18"/>
          <w:szCs w:val="18"/>
        </w:rPr>
        <w:t>nie</w:t>
      </w:r>
      <w:proofErr w:type="spellEnd"/>
      <w:r>
        <w:rPr>
          <w:rFonts w:ascii="Calibri" w:hAnsi="Calibri" w:cs="Calibri"/>
          <w:sz w:val="18"/>
          <w:szCs w:val="18"/>
        </w:rPr>
        <w:t xml:space="preserve"> je </w:t>
      </w:r>
      <w:proofErr w:type="spellStart"/>
      <w:r>
        <w:rPr>
          <w:rFonts w:ascii="Calibri" w:hAnsi="Calibri" w:cs="Calibri"/>
          <w:sz w:val="18"/>
          <w:szCs w:val="18"/>
        </w:rPr>
        <w:t>možné</w:t>
      </w:r>
      <w:proofErr w:type="spellEnd"/>
      <w:r>
        <w:rPr>
          <w:rFonts w:ascii="Calibri" w:hAnsi="Calibri" w:cs="Calibri"/>
          <w:sz w:val="18"/>
          <w:szCs w:val="18"/>
        </w:rPr>
        <w:t xml:space="preserve"> </w:t>
      </w:r>
      <w:proofErr w:type="spellStart"/>
      <w:r>
        <w:rPr>
          <w:rFonts w:ascii="Calibri" w:hAnsi="Calibri" w:cs="Calibri"/>
          <w:sz w:val="18"/>
          <w:szCs w:val="18"/>
        </w:rPr>
        <w:t>odstrániť</w:t>
      </w:r>
      <w:proofErr w:type="spellEnd"/>
      <w:r>
        <w:rPr>
          <w:rFonts w:ascii="Calibri" w:hAnsi="Calibri" w:cs="Calibri"/>
          <w:sz w:val="18"/>
          <w:szCs w:val="18"/>
        </w:rPr>
        <w:t xml:space="preserve"> </w:t>
      </w:r>
      <w:proofErr w:type="spellStart"/>
      <w:r>
        <w:rPr>
          <w:rFonts w:ascii="Calibri" w:hAnsi="Calibri" w:cs="Calibri"/>
          <w:sz w:val="18"/>
          <w:szCs w:val="18"/>
        </w:rPr>
        <w:t>chyby</w:t>
      </w:r>
      <w:proofErr w:type="spellEnd"/>
      <w:r>
        <w:rPr>
          <w:rFonts w:ascii="Calibri" w:hAnsi="Calibri" w:cs="Calibri"/>
          <w:sz w:val="18"/>
          <w:szCs w:val="18"/>
        </w:rPr>
        <w:t xml:space="preserve"> </w:t>
      </w:r>
      <w:proofErr w:type="spellStart"/>
      <w:r>
        <w:rPr>
          <w:rFonts w:ascii="Calibri" w:hAnsi="Calibri" w:cs="Calibri"/>
          <w:sz w:val="18"/>
          <w:szCs w:val="18"/>
        </w:rPr>
        <w:t>technického</w:t>
      </w:r>
      <w:proofErr w:type="spellEnd"/>
      <w:r>
        <w:rPr>
          <w:rFonts w:ascii="Calibri" w:hAnsi="Calibri" w:cs="Calibri"/>
          <w:sz w:val="18"/>
          <w:szCs w:val="18"/>
        </w:rPr>
        <w:t xml:space="preserve"> </w:t>
      </w:r>
      <w:proofErr w:type="spellStart"/>
      <w:r>
        <w:rPr>
          <w:rFonts w:ascii="Calibri" w:hAnsi="Calibri" w:cs="Calibri"/>
          <w:sz w:val="18"/>
          <w:szCs w:val="18"/>
        </w:rPr>
        <w:t>charakteru</w:t>
      </w:r>
      <w:proofErr w:type="spellEnd"/>
      <w:r>
        <w:rPr>
          <w:rFonts w:ascii="Calibri" w:hAnsi="Calibri" w:cs="Calibri"/>
          <w:sz w:val="18"/>
          <w:szCs w:val="18"/>
        </w:rPr>
        <w:t xml:space="preserve"> </w:t>
      </w:r>
      <w:proofErr w:type="spellStart"/>
      <w:r>
        <w:rPr>
          <w:rFonts w:ascii="Calibri" w:hAnsi="Calibri" w:cs="Calibri"/>
          <w:sz w:val="18"/>
          <w:szCs w:val="18"/>
        </w:rPr>
        <w:t>na</w:t>
      </w:r>
      <w:proofErr w:type="spellEnd"/>
      <w:r>
        <w:rPr>
          <w:rFonts w:ascii="Calibri" w:hAnsi="Calibri" w:cs="Calibri"/>
          <w:sz w:val="18"/>
          <w:szCs w:val="18"/>
        </w:rPr>
        <w:t xml:space="preserve"> </w:t>
      </w:r>
      <w:proofErr w:type="spellStart"/>
      <w:r>
        <w:rPr>
          <w:rFonts w:ascii="Calibri" w:hAnsi="Calibri" w:cs="Calibri"/>
          <w:sz w:val="18"/>
          <w:szCs w:val="18"/>
        </w:rPr>
        <w:t>hotelovej</w:t>
      </w:r>
      <w:proofErr w:type="spellEnd"/>
      <w:r>
        <w:rPr>
          <w:rFonts w:ascii="Calibri" w:hAnsi="Calibri" w:cs="Calibri"/>
          <w:sz w:val="18"/>
          <w:szCs w:val="18"/>
        </w:rPr>
        <w:t xml:space="preserve"> </w:t>
      </w:r>
      <w:proofErr w:type="spellStart"/>
      <w:r>
        <w:rPr>
          <w:rFonts w:ascii="Calibri" w:hAnsi="Calibri" w:cs="Calibri"/>
          <w:sz w:val="18"/>
          <w:szCs w:val="18"/>
        </w:rPr>
        <w:t>izbe</w:t>
      </w:r>
      <w:proofErr w:type="spellEnd"/>
      <w:r>
        <w:rPr>
          <w:rFonts w:ascii="Calibri" w:hAnsi="Calibri" w:cs="Calibri"/>
          <w:sz w:val="18"/>
          <w:szCs w:val="18"/>
        </w:rPr>
        <w:t xml:space="preserve"> (</w:t>
      </w:r>
      <w:proofErr w:type="spellStart"/>
      <w:r>
        <w:rPr>
          <w:rFonts w:ascii="Calibri" w:hAnsi="Calibri" w:cs="Calibri"/>
          <w:sz w:val="18"/>
          <w:szCs w:val="18"/>
        </w:rPr>
        <w:t>porucha</w:t>
      </w:r>
      <w:proofErr w:type="spellEnd"/>
      <w:r>
        <w:rPr>
          <w:rFonts w:ascii="Calibri" w:hAnsi="Calibri" w:cs="Calibri"/>
          <w:sz w:val="18"/>
          <w:szCs w:val="18"/>
        </w:rPr>
        <w:t xml:space="preserve"> </w:t>
      </w:r>
      <w:proofErr w:type="spellStart"/>
      <w:r>
        <w:rPr>
          <w:rFonts w:ascii="Calibri" w:hAnsi="Calibri" w:cs="Calibri"/>
          <w:sz w:val="18"/>
          <w:szCs w:val="18"/>
        </w:rPr>
        <w:t>vykurovacieho</w:t>
      </w:r>
      <w:proofErr w:type="spellEnd"/>
      <w:r>
        <w:rPr>
          <w:rFonts w:ascii="Calibri" w:hAnsi="Calibri" w:cs="Calibri"/>
          <w:sz w:val="18"/>
          <w:szCs w:val="18"/>
        </w:rPr>
        <w:t xml:space="preserve"> </w:t>
      </w:r>
      <w:proofErr w:type="spellStart"/>
      <w:r>
        <w:rPr>
          <w:rFonts w:ascii="Calibri" w:hAnsi="Calibri" w:cs="Calibri"/>
          <w:sz w:val="18"/>
          <w:szCs w:val="18"/>
        </w:rPr>
        <w:t>systému</w:t>
      </w:r>
      <w:proofErr w:type="spellEnd"/>
      <w:r>
        <w:rPr>
          <w:rFonts w:ascii="Calibri" w:hAnsi="Calibri" w:cs="Calibri"/>
          <w:sz w:val="18"/>
          <w:szCs w:val="18"/>
        </w:rPr>
        <w:t xml:space="preserve">, </w:t>
      </w:r>
      <w:proofErr w:type="spellStart"/>
      <w:r>
        <w:rPr>
          <w:rFonts w:ascii="Calibri" w:hAnsi="Calibri" w:cs="Calibri"/>
          <w:sz w:val="18"/>
          <w:szCs w:val="18"/>
        </w:rPr>
        <w:t>zlý</w:t>
      </w:r>
      <w:proofErr w:type="spellEnd"/>
      <w:r>
        <w:rPr>
          <w:rFonts w:ascii="Calibri" w:hAnsi="Calibri" w:cs="Calibri"/>
          <w:sz w:val="18"/>
          <w:szCs w:val="18"/>
        </w:rPr>
        <w:t xml:space="preserve"> </w:t>
      </w:r>
      <w:proofErr w:type="spellStart"/>
      <w:r>
        <w:rPr>
          <w:rFonts w:ascii="Calibri" w:hAnsi="Calibri" w:cs="Calibri"/>
          <w:sz w:val="18"/>
          <w:szCs w:val="18"/>
        </w:rPr>
        <w:t>príkon</w:t>
      </w:r>
      <w:proofErr w:type="spellEnd"/>
      <w:r>
        <w:rPr>
          <w:rFonts w:ascii="Calibri" w:hAnsi="Calibri" w:cs="Calibri"/>
          <w:sz w:val="18"/>
          <w:szCs w:val="18"/>
        </w:rPr>
        <w:t xml:space="preserve"> </w:t>
      </w:r>
      <w:proofErr w:type="spellStart"/>
      <w:r>
        <w:rPr>
          <w:rFonts w:ascii="Calibri" w:hAnsi="Calibri" w:cs="Calibri"/>
          <w:sz w:val="18"/>
          <w:szCs w:val="18"/>
        </w:rPr>
        <w:t>teplej</w:t>
      </w:r>
      <w:proofErr w:type="spellEnd"/>
      <w:r>
        <w:rPr>
          <w:rFonts w:ascii="Calibri" w:hAnsi="Calibri" w:cs="Calibri"/>
          <w:sz w:val="18"/>
          <w:szCs w:val="18"/>
        </w:rPr>
        <w:t xml:space="preserve"> </w:t>
      </w:r>
      <w:proofErr w:type="spellStart"/>
      <w:r>
        <w:rPr>
          <w:rFonts w:ascii="Calibri" w:hAnsi="Calibri" w:cs="Calibri"/>
          <w:sz w:val="18"/>
          <w:szCs w:val="18"/>
        </w:rPr>
        <w:t>vody</w:t>
      </w:r>
      <w:proofErr w:type="spellEnd"/>
      <w:r>
        <w:rPr>
          <w:rFonts w:ascii="Calibri" w:hAnsi="Calibri" w:cs="Calibri"/>
          <w:sz w:val="18"/>
          <w:szCs w:val="18"/>
        </w:rPr>
        <w:t xml:space="preserve"> a pod.), a </w:t>
      </w:r>
      <w:proofErr w:type="spellStart"/>
      <w:r>
        <w:rPr>
          <w:rFonts w:ascii="Calibri" w:hAnsi="Calibri" w:cs="Calibri"/>
          <w:sz w:val="18"/>
          <w:szCs w:val="18"/>
        </w:rPr>
        <w:t>ak</w:t>
      </w:r>
      <w:proofErr w:type="spellEnd"/>
      <w:r>
        <w:rPr>
          <w:rFonts w:ascii="Calibri" w:hAnsi="Calibri" w:cs="Calibri"/>
          <w:sz w:val="18"/>
          <w:szCs w:val="18"/>
        </w:rPr>
        <w:t xml:space="preserve"> hotel </w:t>
      </w:r>
      <w:proofErr w:type="spellStart"/>
      <w:r>
        <w:rPr>
          <w:rFonts w:ascii="Calibri" w:hAnsi="Calibri" w:cs="Calibri"/>
          <w:sz w:val="18"/>
          <w:szCs w:val="18"/>
        </w:rPr>
        <w:t>nemôže</w:t>
      </w:r>
      <w:proofErr w:type="spellEnd"/>
      <w:r>
        <w:rPr>
          <w:rFonts w:ascii="Calibri" w:hAnsi="Calibri" w:cs="Calibri"/>
          <w:sz w:val="18"/>
          <w:szCs w:val="18"/>
        </w:rPr>
        <w:t xml:space="preserve"> </w:t>
      </w:r>
      <w:proofErr w:type="spellStart"/>
      <w:r>
        <w:rPr>
          <w:rFonts w:ascii="Calibri" w:hAnsi="Calibri" w:cs="Calibri"/>
          <w:sz w:val="18"/>
          <w:szCs w:val="18"/>
        </w:rPr>
        <w:t>poskytnúť</w:t>
      </w:r>
      <w:proofErr w:type="spellEnd"/>
      <w:r>
        <w:rPr>
          <w:rFonts w:ascii="Calibri" w:hAnsi="Calibri" w:cs="Calibri"/>
          <w:sz w:val="18"/>
          <w:szCs w:val="18"/>
        </w:rPr>
        <w:t xml:space="preserve"> </w:t>
      </w:r>
      <w:proofErr w:type="spellStart"/>
      <w:r>
        <w:rPr>
          <w:rFonts w:ascii="Calibri" w:hAnsi="Calibri" w:cs="Calibri"/>
          <w:sz w:val="18"/>
          <w:szCs w:val="18"/>
        </w:rPr>
        <w:t>zákazníkovi</w:t>
      </w:r>
      <w:proofErr w:type="spellEnd"/>
      <w:r>
        <w:rPr>
          <w:rFonts w:ascii="Calibri" w:hAnsi="Calibri" w:cs="Calibri"/>
          <w:sz w:val="18"/>
          <w:szCs w:val="18"/>
        </w:rPr>
        <w:t xml:space="preserve"> </w:t>
      </w:r>
      <w:proofErr w:type="spellStart"/>
      <w:r>
        <w:rPr>
          <w:rFonts w:ascii="Calibri" w:hAnsi="Calibri" w:cs="Calibri"/>
          <w:sz w:val="18"/>
          <w:szCs w:val="18"/>
        </w:rPr>
        <w:t>iné</w:t>
      </w:r>
      <w:proofErr w:type="spellEnd"/>
      <w:r>
        <w:rPr>
          <w:rFonts w:ascii="Calibri" w:hAnsi="Calibri" w:cs="Calibri"/>
          <w:sz w:val="18"/>
          <w:szCs w:val="18"/>
        </w:rPr>
        <w:t xml:space="preserve"> </w:t>
      </w:r>
      <w:proofErr w:type="spellStart"/>
      <w:r>
        <w:rPr>
          <w:rFonts w:ascii="Calibri" w:hAnsi="Calibri" w:cs="Calibri"/>
          <w:sz w:val="18"/>
          <w:szCs w:val="18"/>
        </w:rPr>
        <w:t>náhradné</w:t>
      </w:r>
      <w:proofErr w:type="spellEnd"/>
      <w:r>
        <w:rPr>
          <w:rFonts w:ascii="Calibri" w:hAnsi="Calibri" w:cs="Calibri"/>
          <w:sz w:val="18"/>
          <w:szCs w:val="18"/>
        </w:rPr>
        <w:t xml:space="preserve"> </w:t>
      </w:r>
      <w:proofErr w:type="spellStart"/>
      <w:r>
        <w:rPr>
          <w:rFonts w:ascii="Calibri" w:hAnsi="Calibri" w:cs="Calibri"/>
          <w:sz w:val="18"/>
          <w:szCs w:val="18"/>
        </w:rPr>
        <w:t>ubytovanie</w:t>
      </w:r>
      <w:proofErr w:type="spellEnd"/>
      <w:r>
        <w:rPr>
          <w:rFonts w:ascii="Calibri" w:hAnsi="Calibri" w:cs="Calibri"/>
          <w:sz w:val="18"/>
          <w:szCs w:val="18"/>
        </w:rPr>
        <w:t xml:space="preserve"> a </w:t>
      </w:r>
      <w:proofErr w:type="spellStart"/>
      <w:r>
        <w:rPr>
          <w:rFonts w:ascii="Calibri" w:hAnsi="Calibri" w:cs="Calibri"/>
          <w:sz w:val="18"/>
          <w:szCs w:val="18"/>
        </w:rPr>
        <w:t>izba</w:t>
      </w:r>
      <w:proofErr w:type="spellEnd"/>
      <w:r>
        <w:rPr>
          <w:rFonts w:ascii="Calibri" w:hAnsi="Calibri" w:cs="Calibri"/>
          <w:sz w:val="18"/>
          <w:szCs w:val="18"/>
        </w:rPr>
        <w:t xml:space="preserve"> </w:t>
      </w:r>
      <w:proofErr w:type="spellStart"/>
      <w:r>
        <w:rPr>
          <w:rFonts w:ascii="Calibri" w:hAnsi="Calibri" w:cs="Calibri"/>
          <w:sz w:val="18"/>
          <w:szCs w:val="18"/>
        </w:rPr>
        <w:t>bude</w:t>
      </w:r>
      <w:proofErr w:type="spellEnd"/>
      <w:r>
        <w:rPr>
          <w:rFonts w:ascii="Calibri" w:hAnsi="Calibri" w:cs="Calibri"/>
          <w:sz w:val="18"/>
          <w:szCs w:val="18"/>
        </w:rPr>
        <w:t xml:space="preserve"> i </w:t>
      </w:r>
      <w:proofErr w:type="spellStart"/>
      <w:r>
        <w:rPr>
          <w:rFonts w:ascii="Calibri" w:hAnsi="Calibri" w:cs="Calibri"/>
          <w:sz w:val="18"/>
          <w:szCs w:val="18"/>
        </w:rPr>
        <w:t>napriek</w:t>
      </w:r>
      <w:proofErr w:type="spellEnd"/>
      <w:r>
        <w:rPr>
          <w:rFonts w:ascii="Calibri" w:hAnsi="Calibri" w:cs="Calibri"/>
          <w:sz w:val="18"/>
          <w:szCs w:val="18"/>
        </w:rPr>
        <w:t xml:space="preserve"> </w:t>
      </w:r>
      <w:proofErr w:type="spellStart"/>
      <w:r>
        <w:rPr>
          <w:rFonts w:ascii="Calibri" w:hAnsi="Calibri" w:cs="Calibri"/>
          <w:sz w:val="18"/>
          <w:szCs w:val="18"/>
        </w:rPr>
        <w:t>týmto</w:t>
      </w:r>
      <w:proofErr w:type="spellEnd"/>
      <w:r>
        <w:rPr>
          <w:rFonts w:ascii="Calibri" w:hAnsi="Calibri" w:cs="Calibri"/>
          <w:sz w:val="18"/>
          <w:szCs w:val="18"/>
        </w:rPr>
        <w:t xml:space="preserve"> </w:t>
      </w:r>
      <w:proofErr w:type="spellStart"/>
      <w:r>
        <w:rPr>
          <w:rFonts w:ascii="Calibri" w:hAnsi="Calibri" w:cs="Calibri"/>
          <w:sz w:val="18"/>
          <w:szCs w:val="18"/>
        </w:rPr>
        <w:t>nedostatkom</w:t>
      </w:r>
      <w:proofErr w:type="spellEnd"/>
      <w:r>
        <w:rPr>
          <w:rFonts w:ascii="Calibri" w:hAnsi="Calibri" w:cs="Calibri"/>
          <w:sz w:val="18"/>
          <w:szCs w:val="18"/>
        </w:rPr>
        <w:t xml:space="preserve"> </w:t>
      </w:r>
      <w:proofErr w:type="spellStart"/>
      <w:r>
        <w:rPr>
          <w:rFonts w:ascii="Calibri" w:hAnsi="Calibri" w:cs="Calibri"/>
          <w:sz w:val="18"/>
          <w:szCs w:val="18"/>
        </w:rPr>
        <w:t>zákazníkovi</w:t>
      </w:r>
      <w:proofErr w:type="spellEnd"/>
      <w:r>
        <w:rPr>
          <w:rFonts w:ascii="Calibri" w:hAnsi="Calibri" w:cs="Calibri"/>
          <w:sz w:val="18"/>
          <w:szCs w:val="18"/>
        </w:rPr>
        <w:t xml:space="preserve"> </w:t>
      </w:r>
      <w:proofErr w:type="spellStart"/>
      <w:r>
        <w:rPr>
          <w:rFonts w:ascii="Calibri" w:hAnsi="Calibri" w:cs="Calibri"/>
          <w:sz w:val="18"/>
          <w:szCs w:val="18"/>
        </w:rPr>
        <w:t>prenajatá</w:t>
      </w:r>
      <w:proofErr w:type="spellEnd"/>
      <w:r>
        <w:rPr>
          <w:rFonts w:ascii="Calibri" w:hAnsi="Calibri" w:cs="Calibri"/>
          <w:sz w:val="18"/>
          <w:szCs w:val="18"/>
        </w:rPr>
        <w:t xml:space="preserve">, </w:t>
      </w:r>
      <w:proofErr w:type="spellStart"/>
      <w:r>
        <w:rPr>
          <w:rFonts w:ascii="Calibri" w:hAnsi="Calibri" w:cs="Calibri"/>
          <w:sz w:val="18"/>
          <w:szCs w:val="18"/>
        </w:rPr>
        <w:t>má</w:t>
      </w:r>
      <w:proofErr w:type="spellEnd"/>
      <w:r>
        <w:rPr>
          <w:rFonts w:ascii="Calibri" w:hAnsi="Calibri" w:cs="Calibri"/>
          <w:sz w:val="18"/>
          <w:szCs w:val="18"/>
        </w:rPr>
        <w:t xml:space="preserve">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právo</w:t>
      </w:r>
      <w:proofErr w:type="spellEnd"/>
      <w:r>
        <w:rPr>
          <w:rFonts w:ascii="Calibri" w:hAnsi="Calibri" w:cs="Calibri"/>
          <w:sz w:val="18"/>
          <w:szCs w:val="18"/>
        </w:rPr>
        <w:t xml:space="preserve"> </w:t>
      </w:r>
      <w:proofErr w:type="spellStart"/>
      <w:r>
        <w:rPr>
          <w:rFonts w:ascii="Calibri" w:hAnsi="Calibri" w:cs="Calibri"/>
          <w:sz w:val="18"/>
          <w:szCs w:val="18"/>
        </w:rPr>
        <w:t>na</w:t>
      </w:r>
      <w:proofErr w:type="spellEnd"/>
      <w:r>
        <w:rPr>
          <w:rFonts w:ascii="Calibri" w:hAnsi="Calibri" w:cs="Calibri"/>
          <w:sz w:val="18"/>
          <w:szCs w:val="18"/>
        </w:rPr>
        <w:t>:</w:t>
      </w:r>
    </w:p>
    <w:p w:rsidR="00FA0FDD" w:rsidRDefault="00FA0FDD">
      <w:pPr>
        <w:widowControl w:val="0"/>
        <w:autoSpaceDE w:val="0"/>
        <w:autoSpaceDN w:val="0"/>
        <w:adjustRightInd w:val="0"/>
        <w:spacing w:after="0" w:line="240" w:lineRule="auto"/>
        <w:rPr>
          <w:rFonts w:ascii="Times New Roman" w:hAnsi="Times New Roman" w:cs="Times New Roman"/>
          <w:sz w:val="24"/>
          <w:szCs w:val="24"/>
        </w:rPr>
        <w:sectPr w:rsidR="00FA0FDD">
          <w:pgSz w:w="11900" w:h="16840"/>
          <w:pgMar w:top="1440" w:right="1140" w:bottom="876" w:left="1140" w:header="720" w:footer="720" w:gutter="0"/>
          <w:cols w:space="720" w:equalWidth="0">
            <w:col w:w="9620"/>
          </w:cols>
          <w:noEndnote/>
        </w:sectPr>
      </w:pPr>
    </w:p>
    <w:p w:rsidR="00FA0FDD" w:rsidRDefault="00FA0FDD">
      <w:pPr>
        <w:widowControl w:val="0"/>
        <w:autoSpaceDE w:val="0"/>
        <w:autoSpaceDN w:val="0"/>
        <w:adjustRightInd w:val="0"/>
        <w:spacing w:after="0" w:line="209"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r>
        <w:rPr>
          <w:rFonts w:ascii="OpenSymbol" w:hAnsi="OpenSymbol" w:cs="OpenSymbol"/>
          <w:sz w:val="24"/>
          <w:szCs w:val="24"/>
        </w:rPr>
        <w:t>•</w:t>
      </w:r>
    </w:p>
    <w:p w:rsidR="00FA0FDD" w:rsidRDefault="00FA0FDD">
      <w:pPr>
        <w:widowControl w:val="0"/>
        <w:autoSpaceDE w:val="0"/>
        <w:autoSpaceDN w:val="0"/>
        <w:adjustRightInd w:val="0"/>
        <w:spacing w:after="0" w:line="1"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r>
        <w:rPr>
          <w:rFonts w:ascii="OpenSymbol" w:hAnsi="OpenSymbol" w:cs="OpenSymbol"/>
          <w:sz w:val="24"/>
          <w:szCs w:val="24"/>
        </w:rPr>
        <w:t>•</w:t>
      </w:r>
    </w:p>
    <w:p w:rsidR="00FA0FDD" w:rsidRDefault="009370E2">
      <w:pPr>
        <w:widowControl w:val="0"/>
        <w:autoSpaceDE w:val="0"/>
        <w:autoSpaceDN w:val="0"/>
        <w:adjustRightInd w:val="0"/>
        <w:spacing w:after="0" w:line="257" w:lineRule="exact"/>
        <w:rPr>
          <w:rFonts w:ascii="Times New Roman" w:hAnsi="Times New Roman" w:cs="Times New Roman"/>
          <w:sz w:val="24"/>
          <w:szCs w:val="24"/>
        </w:rPr>
      </w:pPr>
      <w:r>
        <w:rPr>
          <w:rFonts w:ascii="Times New Roman" w:hAnsi="Times New Roman" w:cs="Times New Roman"/>
          <w:sz w:val="24"/>
          <w:szCs w:val="24"/>
        </w:rPr>
        <w:br w:type="column"/>
      </w: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Calibri" w:hAnsi="Calibri" w:cs="Calibri"/>
          <w:sz w:val="18"/>
          <w:szCs w:val="18"/>
        </w:rPr>
        <w:t>primeranú</w:t>
      </w:r>
      <w:proofErr w:type="spellEnd"/>
      <w:proofErr w:type="gramEnd"/>
      <w:r>
        <w:rPr>
          <w:rFonts w:ascii="Calibri" w:hAnsi="Calibri" w:cs="Calibri"/>
          <w:sz w:val="18"/>
          <w:szCs w:val="18"/>
        </w:rPr>
        <w:t xml:space="preserve"> </w:t>
      </w:r>
      <w:proofErr w:type="spellStart"/>
      <w:r>
        <w:rPr>
          <w:rFonts w:ascii="Calibri" w:hAnsi="Calibri" w:cs="Calibri"/>
          <w:sz w:val="18"/>
          <w:szCs w:val="18"/>
        </w:rPr>
        <w:t>zľavu</w:t>
      </w:r>
      <w:proofErr w:type="spellEnd"/>
      <w:r>
        <w:rPr>
          <w:rFonts w:ascii="Calibri" w:hAnsi="Calibri" w:cs="Calibri"/>
          <w:sz w:val="18"/>
          <w:szCs w:val="18"/>
        </w:rPr>
        <w:t xml:space="preserve"> z </w:t>
      </w:r>
      <w:proofErr w:type="spellStart"/>
      <w:r>
        <w:rPr>
          <w:rFonts w:ascii="Calibri" w:hAnsi="Calibri" w:cs="Calibri"/>
          <w:sz w:val="18"/>
          <w:szCs w:val="18"/>
        </w:rPr>
        <w:t>ceny</w:t>
      </w:r>
      <w:proofErr w:type="spellEnd"/>
      <w:r>
        <w:rPr>
          <w:rFonts w:ascii="Calibri" w:hAnsi="Calibri" w:cs="Calibri"/>
          <w:sz w:val="18"/>
          <w:szCs w:val="18"/>
        </w:rPr>
        <w:t xml:space="preserve"> </w:t>
      </w:r>
      <w:proofErr w:type="spellStart"/>
      <w:r>
        <w:rPr>
          <w:rFonts w:ascii="Calibri" w:hAnsi="Calibri" w:cs="Calibri"/>
          <w:sz w:val="18"/>
          <w:szCs w:val="18"/>
        </w:rPr>
        <w:t>podľa</w:t>
      </w:r>
      <w:proofErr w:type="spellEnd"/>
      <w:r>
        <w:rPr>
          <w:rFonts w:ascii="Calibri" w:hAnsi="Calibri" w:cs="Calibri"/>
          <w:sz w:val="18"/>
          <w:szCs w:val="18"/>
        </w:rPr>
        <w:t xml:space="preserve"> </w:t>
      </w:r>
      <w:proofErr w:type="spellStart"/>
      <w:r>
        <w:rPr>
          <w:rFonts w:ascii="Calibri" w:hAnsi="Calibri" w:cs="Calibri"/>
          <w:sz w:val="18"/>
          <w:szCs w:val="18"/>
        </w:rPr>
        <w:t>platného</w:t>
      </w:r>
      <w:proofErr w:type="spellEnd"/>
      <w:r>
        <w:rPr>
          <w:rFonts w:ascii="Calibri" w:hAnsi="Calibri" w:cs="Calibri"/>
          <w:sz w:val="18"/>
          <w:szCs w:val="18"/>
        </w:rPr>
        <w:t xml:space="preserve"> </w:t>
      </w:r>
      <w:proofErr w:type="spellStart"/>
      <w:r>
        <w:rPr>
          <w:rFonts w:ascii="Calibri" w:hAnsi="Calibri" w:cs="Calibri"/>
          <w:sz w:val="18"/>
          <w:szCs w:val="18"/>
        </w:rPr>
        <w:t>cenníka</w:t>
      </w:r>
      <w:proofErr w:type="spellEnd"/>
    </w:p>
    <w:p w:rsidR="00FA0FDD" w:rsidRDefault="00FA0FDD">
      <w:pPr>
        <w:widowControl w:val="0"/>
        <w:autoSpaceDE w:val="0"/>
        <w:autoSpaceDN w:val="0"/>
        <w:adjustRightInd w:val="0"/>
        <w:spacing w:after="0" w:line="76" w:lineRule="exact"/>
        <w:rPr>
          <w:rFonts w:ascii="Times New Roman" w:hAnsi="Times New Roman" w:cs="Times New Roman"/>
          <w:sz w:val="24"/>
          <w:szCs w:val="24"/>
        </w:rPr>
      </w:pP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Calibri" w:hAnsi="Calibri" w:cs="Calibri"/>
          <w:sz w:val="17"/>
          <w:szCs w:val="17"/>
        </w:rPr>
        <w:t>zrušenie</w:t>
      </w:r>
      <w:proofErr w:type="spellEnd"/>
      <w:proofErr w:type="gramEnd"/>
      <w:r>
        <w:rPr>
          <w:rFonts w:ascii="Calibri" w:hAnsi="Calibri" w:cs="Calibri"/>
          <w:sz w:val="17"/>
          <w:szCs w:val="17"/>
        </w:rPr>
        <w:t xml:space="preserve"> </w:t>
      </w:r>
      <w:proofErr w:type="spellStart"/>
      <w:r>
        <w:rPr>
          <w:rFonts w:ascii="Calibri" w:hAnsi="Calibri" w:cs="Calibri"/>
          <w:sz w:val="17"/>
          <w:szCs w:val="17"/>
        </w:rPr>
        <w:t>potvrdenej</w:t>
      </w:r>
      <w:proofErr w:type="spellEnd"/>
      <w:r>
        <w:rPr>
          <w:rFonts w:ascii="Calibri" w:hAnsi="Calibri" w:cs="Calibri"/>
          <w:sz w:val="17"/>
          <w:szCs w:val="17"/>
        </w:rPr>
        <w:t xml:space="preserve"> </w:t>
      </w:r>
      <w:proofErr w:type="spellStart"/>
      <w:r>
        <w:rPr>
          <w:rFonts w:ascii="Calibri" w:hAnsi="Calibri" w:cs="Calibri"/>
          <w:sz w:val="17"/>
          <w:szCs w:val="17"/>
        </w:rPr>
        <w:t>objednávky</w:t>
      </w:r>
      <w:proofErr w:type="spellEnd"/>
      <w:r>
        <w:rPr>
          <w:rFonts w:ascii="Calibri" w:hAnsi="Calibri" w:cs="Calibri"/>
          <w:sz w:val="17"/>
          <w:szCs w:val="17"/>
        </w:rPr>
        <w:t xml:space="preserve"> </w:t>
      </w:r>
      <w:proofErr w:type="spellStart"/>
      <w:r>
        <w:rPr>
          <w:rFonts w:ascii="Calibri" w:hAnsi="Calibri" w:cs="Calibri"/>
          <w:sz w:val="17"/>
          <w:szCs w:val="17"/>
        </w:rPr>
        <w:t>alebo</w:t>
      </w:r>
      <w:proofErr w:type="spellEnd"/>
      <w:r>
        <w:rPr>
          <w:rFonts w:ascii="Calibri" w:hAnsi="Calibri" w:cs="Calibri"/>
          <w:sz w:val="17"/>
          <w:szCs w:val="17"/>
        </w:rPr>
        <w:t xml:space="preserve"> </w:t>
      </w:r>
      <w:proofErr w:type="spellStart"/>
      <w:r>
        <w:rPr>
          <w:rFonts w:ascii="Calibri" w:hAnsi="Calibri" w:cs="Calibri"/>
          <w:sz w:val="17"/>
          <w:szCs w:val="17"/>
        </w:rPr>
        <w:t>zmluvy</w:t>
      </w:r>
      <w:proofErr w:type="spellEnd"/>
      <w:r>
        <w:rPr>
          <w:rFonts w:ascii="Calibri" w:hAnsi="Calibri" w:cs="Calibri"/>
          <w:sz w:val="17"/>
          <w:szCs w:val="17"/>
        </w:rPr>
        <w:t xml:space="preserve"> </w:t>
      </w:r>
      <w:proofErr w:type="spellStart"/>
      <w:r>
        <w:rPr>
          <w:rFonts w:ascii="Calibri" w:hAnsi="Calibri" w:cs="Calibri"/>
          <w:sz w:val="17"/>
          <w:szCs w:val="17"/>
        </w:rPr>
        <w:t>pred</w:t>
      </w:r>
      <w:proofErr w:type="spellEnd"/>
      <w:r>
        <w:rPr>
          <w:rFonts w:ascii="Calibri" w:hAnsi="Calibri" w:cs="Calibri"/>
          <w:sz w:val="17"/>
          <w:szCs w:val="17"/>
        </w:rPr>
        <w:t xml:space="preserve"> </w:t>
      </w:r>
      <w:proofErr w:type="spellStart"/>
      <w:r>
        <w:rPr>
          <w:rFonts w:ascii="Calibri" w:hAnsi="Calibri" w:cs="Calibri"/>
          <w:sz w:val="17"/>
          <w:szCs w:val="17"/>
        </w:rPr>
        <w:t>prenocovaním</w:t>
      </w:r>
      <w:proofErr w:type="spellEnd"/>
      <w:r>
        <w:rPr>
          <w:rFonts w:ascii="Calibri" w:hAnsi="Calibri" w:cs="Calibri"/>
          <w:sz w:val="17"/>
          <w:szCs w:val="17"/>
        </w:rPr>
        <w:t xml:space="preserve"> a </w:t>
      </w:r>
      <w:proofErr w:type="spellStart"/>
      <w:r>
        <w:rPr>
          <w:rFonts w:ascii="Calibri" w:hAnsi="Calibri" w:cs="Calibri"/>
          <w:sz w:val="17"/>
          <w:szCs w:val="17"/>
        </w:rPr>
        <w:t>vrátenie</w:t>
      </w:r>
      <w:proofErr w:type="spellEnd"/>
      <w:r>
        <w:rPr>
          <w:rFonts w:ascii="Calibri" w:hAnsi="Calibri" w:cs="Calibri"/>
          <w:sz w:val="17"/>
          <w:szCs w:val="17"/>
        </w:rPr>
        <w:t xml:space="preserve"> </w:t>
      </w:r>
      <w:proofErr w:type="spellStart"/>
      <w:r>
        <w:rPr>
          <w:rFonts w:ascii="Calibri" w:hAnsi="Calibri" w:cs="Calibri"/>
          <w:sz w:val="17"/>
          <w:szCs w:val="17"/>
        </w:rPr>
        <w:t>peňazí</w:t>
      </w:r>
      <w:proofErr w:type="spellEnd"/>
    </w:p>
    <w:p w:rsidR="00FA0FDD" w:rsidRDefault="00FA0FDD">
      <w:pPr>
        <w:widowControl w:val="0"/>
        <w:autoSpaceDE w:val="0"/>
        <w:autoSpaceDN w:val="0"/>
        <w:adjustRightInd w:val="0"/>
        <w:spacing w:after="0" w:line="240" w:lineRule="auto"/>
        <w:rPr>
          <w:rFonts w:ascii="Times New Roman" w:hAnsi="Times New Roman" w:cs="Times New Roman"/>
          <w:sz w:val="24"/>
          <w:szCs w:val="24"/>
        </w:rPr>
        <w:sectPr w:rsidR="00FA0FDD">
          <w:type w:val="continuous"/>
          <w:pgSz w:w="11900" w:h="16840"/>
          <w:pgMar w:top="1440" w:right="3960" w:bottom="876" w:left="1500" w:header="720" w:footer="720" w:gutter="0"/>
          <w:cols w:num="2" w:space="280" w:equalWidth="0">
            <w:col w:w="80" w:space="280"/>
            <w:col w:w="6080"/>
          </w:cols>
          <w:noEndnote/>
        </w:sectPr>
      </w:pPr>
    </w:p>
    <w:p w:rsidR="00FA0FDD" w:rsidRDefault="00FA0FDD">
      <w:pPr>
        <w:widowControl w:val="0"/>
        <w:autoSpaceDE w:val="0"/>
        <w:autoSpaceDN w:val="0"/>
        <w:adjustRightInd w:val="0"/>
        <w:spacing w:after="0" w:line="319" w:lineRule="exact"/>
        <w:rPr>
          <w:rFonts w:ascii="Times New Roman" w:hAnsi="Times New Roman" w:cs="Times New Roman"/>
          <w:sz w:val="24"/>
          <w:szCs w:val="24"/>
        </w:rPr>
      </w:pPr>
    </w:p>
    <w:p w:rsidR="00FA0FDD" w:rsidRDefault="009370E2">
      <w:pPr>
        <w:widowControl w:val="0"/>
        <w:overflowPunct w:val="0"/>
        <w:autoSpaceDE w:val="0"/>
        <w:autoSpaceDN w:val="0"/>
        <w:adjustRightInd w:val="0"/>
        <w:spacing w:after="0" w:line="299" w:lineRule="auto"/>
        <w:jc w:val="both"/>
        <w:rPr>
          <w:rFonts w:ascii="Times New Roman" w:hAnsi="Times New Roman" w:cs="Times New Roman"/>
          <w:sz w:val="24"/>
          <w:szCs w:val="24"/>
        </w:rPr>
      </w:pPr>
      <w:r>
        <w:rPr>
          <w:rFonts w:ascii="Calibri" w:hAnsi="Calibri" w:cs="Calibri"/>
          <w:sz w:val="18"/>
          <w:szCs w:val="18"/>
        </w:rPr>
        <w:t xml:space="preserve">V </w:t>
      </w:r>
      <w:proofErr w:type="spellStart"/>
      <w:r>
        <w:rPr>
          <w:rFonts w:ascii="Calibri" w:hAnsi="Calibri" w:cs="Calibri"/>
          <w:sz w:val="18"/>
          <w:szCs w:val="18"/>
        </w:rPr>
        <w:t>prípade</w:t>
      </w:r>
      <w:proofErr w:type="spellEnd"/>
      <w:r>
        <w:rPr>
          <w:rFonts w:ascii="Calibri" w:hAnsi="Calibri" w:cs="Calibri"/>
          <w:sz w:val="18"/>
          <w:szCs w:val="18"/>
        </w:rPr>
        <w:t xml:space="preserve">, </w:t>
      </w:r>
      <w:proofErr w:type="spellStart"/>
      <w:r>
        <w:rPr>
          <w:rFonts w:ascii="Calibri" w:hAnsi="Calibri" w:cs="Calibri"/>
          <w:sz w:val="18"/>
          <w:szCs w:val="18"/>
        </w:rPr>
        <w:t>že</w:t>
      </w:r>
      <w:proofErr w:type="spellEnd"/>
      <w:r>
        <w:rPr>
          <w:rFonts w:ascii="Calibri" w:hAnsi="Calibri" w:cs="Calibri"/>
          <w:sz w:val="18"/>
          <w:szCs w:val="18"/>
        </w:rPr>
        <w:t xml:space="preserve"> z </w:t>
      </w:r>
      <w:proofErr w:type="spellStart"/>
      <w:r>
        <w:rPr>
          <w:rFonts w:ascii="Calibri" w:hAnsi="Calibri" w:cs="Calibri"/>
          <w:sz w:val="18"/>
          <w:szCs w:val="18"/>
        </w:rPr>
        <w:t>jednostranného</w:t>
      </w:r>
      <w:proofErr w:type="spellEnd"/>
      <w:r>
        <w:rPr>
          <w:rFonts w:ascii="Calibri" w:hAnsi="Calibri" w:cs="Calibri"/>
          <w:sz w:val="18"/>
          <w:szCs w:val="18"/>
        </w:rPr>
        <w:t xml:space="preserve"> </w:t>
      </w:r>
      <w:proofErr w:type="spellStart"/>
      <w:r>
        <w:rPr>
          <w:rFonts w:ascii="Calibri" w:hAnsi="Calibri" w:cs="Calibri"/>
          <w:sz w:val="18"/>
          <w:szCs w:val="18"/>
        </w:rPr>
        <w:t>rozhodnutia</w:t>
      </w:r>
      <w:proofErr w:type="spellEnd"/>
      <w:r>
        <w:rPr>
          <w:rFonts w:ascii="Calibri" w:hAnsi="Calibri" w:cs="Calibri"/>
          <w:sz w:val="18"/>
          <w:szCs w:val="18"/>
        </w:rPr>
        <w:t xml:space="preserve"> </w:t>
      </w:r>
      <w:proofErr w:type="spellStart"/>
      <w:r>
        <w:rPr>
          <w:rFonts w:ascii="Calibri" w:hAnsi="Calibri" w:cs="Calibri"/>
          <w:sz w:val="18"/>
          <w:szCs w:val="18"/>
        </w:rPr>
        <w:t>prevádzky</w:t>
      </w:r>
      <w:proofErr w:type="spellEnd"/>
      <w:r>
        <w:rPr>
          <w:rFonts w:ascii="Calibri" w:hAnsi="Calibri" w:cs="Calibri"/>
          <w:sz w:val="18"/>
          <w:szCs w:val="18"/>
        </w:rPr>
        <w:t xml:space="preserve"> </w:t>
      </w:r>
      <w:proofErr w:type="spellStart"/>
      <w:r>
        <w:rPr>
          <w:rFonts w:ascii="Calibri" w:hAnsi="Calibri" w:cs="Calibri"/>
          <w:sz w:val="18"/>
          <w:szCs w:val="18"/>
        </w:rPr>
        <w:t>dôjde</w:t>
      </w:r>
      <w:proofErr w:type="spellEnd"/>
      <w:r>
        <w:rPr>
          <w:rFonts w:ascii="Calibri" w:hAnsi="Calibri" w:cs="Calibri"/>
          <w:sz w:val="18"/>
          <w:szCs w:val="18"/>
        </w:rPr>
        <w:t xml:space="preserve"> k </w:t>
      </w:r>
      <w:proofErr w:type="spellStart"/>
      <w:r>
        <w:rPr>
          <w:rFonts w:ascii="Calibri" w:hAnsi="Calibri" w:cs="Calibri"/>
          <w:sz w:val="18"/>
          <w:szCs w:val="18"/>
        </w:rPr>
        <w:t>závažnej</w:t>
      </w:r>
      <w:proofErr w:type="spellEnd"/>
      <w:r>
        <w:rPr>
          <w:rFonts w:ascii="Calibri" w:hAnsi="Calibri" w:cs="Calibri"/>
          <w:sz w:val="18"/>
          <w:szCs w:val="18"/>
        </w:rPr>
        <w:t xml:space="preserve"> </w:t>
      </w:r>
      <w:proofErr w:type="spellStart"/>
      <w:r>
        <w:rPr>
          <w:rFonts w:ascii="Calibri" w:hAnsi="Calibri" w:cs="Calibri"/>
          <w:sz w:val="18"/>
          <w:szCs w:val="18"/>
        </w:rPr>
        <w:t>zmene</w:t>
      </w:r>
      <w:proofErr w:type="spellEnd"/>
      <w:r>
        <w:rPr>
          <w:rFonts w:ascii="Calibri" w:hAnsi="Calibri" w:cs="Calibri"/>
          <w:sz w:val="18"/>
          <w:szCs w:val="18"/>
        </w:rPr>
        <w:t xml:space="preserve"> v </w:t>
      </w:r>
      <w:proofErr w:type="spellStart"/>
      <w:r>
        <w:rPr>
          <w:rFonts w:ascii="Calibri" w:hAnsi="Calibri" w:cs="Calibri"/>
          <w:sz w:val="18"/>
          <w:szCs w:val="18"/>
        </w:rPr>
        <w:t>ubytovaní</w:t>
      </w:r>
      <w:proofErr w:type="spellEnd"/>
      <w:r>
        <w:rPr>
          <w:rFonts w:ascii="Calibri" w:hAnsi="Calibri" w:cs="Calibri"/>
          <w:sz w:val="18"/>
          <w:szCs w:val="18"/>
        </w:rPr>
        <w:t xml:space="preserve"> </w:t>
      </w:r>
      <w:proofErr w:type="spellStart"/>
      <w:r>
        <w:rPr>
          <w:rFonts w:ascii="Calibri" w:hAnsi="Calibri" w:cs="Calibri"/>
          <w:sz w:val="18"/>
          <w:szCs w:val="18"/>
        </w:rPr>
        <w:t>oproti</w:t>
      </w:r>
      <w:proofErr w:type="spellEnd"/>
      <w:r>
        <w:rPr>
          <w:rFonts w:ascii="Calibri" w:hAnsi="Calibri" w:cs="Calibri"/>
          <w:sz w:val="18"/>
          <w:szCs w:val="18"/>
        </w:rPr>
        <w:t xml:space="preserve"> </w:t>
      </w:r>
      <w:proofErr w:type="spellStart"/>
      <w:r>
        <w:rPr>
          <w:rFonts w:ascii="Calibri" w:hAnsi="Calibri" w:cs="Calibri"/>
          <w:sz w:val="18"/>
          <w:szCs w:val="18"/>
        </w:rPr>
        <w:t>potvrdenému</w:t>
      </w:r>
      <w:proofErr w:type="spellEnd"/>
      <w:r>
        <w:rPr>
          <w:rFonts w:ascii="Calibri" w:hAnsi="Calibri" w:cs="Calibri"/>
          <w:sz w:val="18"/>
          <w:szCs w:val="18"/>
        </w:rPr>
        <w:t xml:space="preserve"> </w:t>
      </w:r>
      <w:proofErr w:type="spellStart"/>
      <w:r>
        <w:rPr>
          <w:rFonts w:ascii="Calibri" w:hAnsi="Calibri" w:cs="Calibri"/>
          <w:sz w:val="18"/>
          <w:szCs w:val="18"/>
        </w:rPr>
        <w:t>ubytovaniu</w:t>
      </w:r>
      <w:proofErr w:type="spellEnd"/>
      <w:r>
        <w:rPr>
          <w:rFonts w:ascii="Calibri" w:hAnsi="Calibri" w:cs="Calibri"/>
          <w:sz w:val="18"/>
          <w:szCs w:val="18"/>
        </w:rPr>
        <w:t xml:space="preserve"> </w:t>
      </w:r>
      <w:proofErr w:type="spellStart"/>
      <w:proofErr w:type="gramStart"/>
      <w:r>
        <w:rPr>
          <w:rFonts w:ascii="Calibri" w:hAnsi="Calibri" w:cs="Calibri"/>
          <w:sz w:val="18"/>
          <w:szCs w:val="18"/>
        </w:rPr>
        <w:t>na</w:t>
      </w:r>
      <w:proofErr w:type="spellEnd"/>
      <w:proofErr w:type="gramEnd"/>
      <w:r>
        <w:rPr>
          <w:rFonts w:ascii="Calibri" w:hAnsi="Calibri" w:cs="Calibri"/>
          <w:sz w:val="18"/>
          <w:szCs w:val="18"/>
        </w:rPr>
        <w:t xml:space="preserve"> </w:t>
      </w:r>
      <w:proofErr w:type="spellStart"/>
      <w:r>
        <w:rPr>
          <w:rFonts w:ascii="Calibri" w:hAnsi="Calibri" w:cs="Calibri"/>
          <w:sz w:val="18"/>
          <w:szCs w:val="18"/>
        </w:rPr>
        <w:t>zmluve</w:t>
      </w:r>
      <w:proofErr w:type="spellEnd"/>
      <w:r>
        <w:rPr>
          <w:rFonts w:ascii="Calibri" w:hAnsi="Calibri" w:cs="Calibri"/>
          <w:sz w:val="18"/>
          <w:szCs w:val="18"/>
        </w:rPr>
        <w:t xml:space="preserve"> a </w:t>
      </w:r>
      <w:proofErr w:type="spellStart"/>
      <w:r>
        <w:rPr>
          <w:rFonts w:ascii="Calibri" w:hAnsi="Calibri" w:cs="Calibri"/>
          <w:sz w:val="18"/>
          <w:szCs w:val="18"/>
        </w:rPr>
        <w:t>zákazník</w:t>
      </w:r>
      <w:proofErr w:type="spellEnd"/>
      <w:r>
        <w:rPr>
          <w:rFonts w:ascii="Calibri" w:hAnsi="Calibri" w:cs="Calibri"/>
          <w:sz w:val="18"/>
          <w:szCs w:val="18"/>
        </w:rPr>
        <w:t xml:space="preserve"> </w:t>
      </w:r>
      <w:proofErr w:type="spellStart"/>
      <w:r>
        <w:rPr>
          <w:rFonts w:ascii="Calibri" w:hAnsi="Calibri" w:cs="Calibri"/>
          <w:sz w:val="18"/>
          <w:szCs w:val="18"/>
        </w:rPr>
        <w:t>nesúhlasí</w:t>
      </w:r>
      <w:proofErr w:type="spellEnd"/>
      <w:r>
        <w:rPr>
          <w:rFonts w:ascii="Calibri" w:hAnsi="Calibri" w:cs="Calibri"/>
          <w:sz w:val="18"/>
          <w:szCs w:val="18"/>
        </w:rPr>
        <w:t xml:space="preserve"> s </w:t>
      </w:r>
      <w:proofErr w:type="spellStart"/>
      <w:r>
        <w:rPr>
          <w:rFonts w:ascii="Calibri" w:hAnsi="Calibri" w:cs="Calibri"/>
          <w:sz w:val="18"/>
          <w:szCs w:val="18"/>
        </w:rPr>
        <w:t>náhradným</w:t>
      </w:r>
      <w:proofErr w:type="spellEnd"/>
      <w:r>
        <w:rPr>
          <w:rFonts w:ascii="Calibri" w:hAnsi="Calibri" w:cs="Calibri"/>
          <w:sz w:val="18"/>
          <w:szCs w:val="18"/>
        </w:rPr>
        <w:t xml:space="preserve"> </w:t>
      </w:r>
      <w:proofErr w:type="spellStart"/>
      <w:r>
        <w:rPr>
          <w:rFonts w:ascii="Calibri" w:hAnsi="Calibri" w:cs="Calibri"/>
          <w:sz w:val="18"/>
          <w:szCs w:val="18"/>
        </w:rPr>
        <w:t>ubytovaním</w:t>
      </w:r>
      <w:proofErr w:type="spellEnd"/>
      <w:r>
        <w:rPr>
          <w:rFonts w:ascii="Calibri" w:hAnsi="Calibri" w:cs="Calibri"/>
          <w:sz w:val="18"/>
          <w:szCs w:val="18"/>
        </w:rPr>
        <w:t xml:space="preserve">, </w:t>
      </w:r>
      <w:proofErr w:type="spellStart"/>
      <w:r>
        <w:rPr>
          <w:rFonts w:ascii="Calibri" w:hAnsi="Calibri" w:cs="Calibri"/>
          <w:sz w:val="18"/>
          <w:szCs w:val="18"/>
        </w:rPr>
        <w:t>má</w:t>
      </w:r>
      <w:proofErr w:type="spellEnd"/>
      <w:r>
        <w:rPr>
          <w:rFonts w:ascii="Calibri" w:hAnsi="Calibri" w:cs="Calibri"/>
          <w:sz w:val="18"/>
          <w:szCs w:val="18"/>
        </w:rPr>
        <w:t xml:space="preserve"> </w:t>
      </w:r>
      <w:proofErr w:type="spellStart"/>
      <w:r>
        <w:rPr>
          <w:rFonts w:ascii="Calibri" w:hAnsi="Calibri" w:cs="Calibri"/>
          <w:sz w:val="18"/>
          <w:szCs w:val="18"/>
        </w:rPr>
        <w:t>taktiež</w:t>
      </w:r>
      <w:proofErr w:type="spellEnd"/>
      <w:r>
        <w:rPr>
          <w:rFonts w:ascii="Calibri" w:hAnsi="Calibri" w:cs="Calibri"/>
          <w:sz w:val="18"/>
          <w:szCs w:val="18"/>
        </w:rPr>
        <w:t xml:space="preserve"> </w:t>
      </w:r>
      <w:proofErr w:type="spellStart"/>
      <w:r>
        <w:rPr>
          <w:rFonts w:ascii="Calibri" w:hAnsi="Calibri" w:cs="Calibri"/>
          <w:sz w:val="18"/>
          <w:szCs w:val="18"/>
        </w:rPr>
        <w:t>právo</w:t>
      </w:r>
      <w:proofErr w:type="spellEnd"/>
      <w:r>
        <w:rPr>
          <w:rFonts w:ascii="Calibri" w:hAnsi="Calibri" w:cs="Calibri"/>
          <w:sz w:val="18"/>
          <w:szCs w:val="18"/>
        </w:rPr>
        <w:t xml:space="preserve"> </w:t>
      </w:r>
      <w:proofErr w:type="spellStart"/>
      <w:r>
        <w:rPr>
          <w:rFonts w:ascii="Calibri" w:hAnsi="Calibri" w:cs="Calibri"/>
          <w:sz w:val="18"/>
          <w:szCs w:val="18"/>
        </w:rPr>
        <w:t>na</w:t>
      </w:r>
      <w:proofErr w:type="spellEnd"/>
      <w:r>
        <w:rPr>
          <w:rFonts w:ascii="Calibri" w:hAnsi="Calibri" w:cs="Calibri"/>
          <w:sz w:val="18"/>
          <w:szCs w:val="18"/>
        </w:rPr>
        <w:t xml:space="preserve"> </w:t>
      </w:r>
      <w:proofErr w:type="spellStart"/>
      <w:r>
        <w:rPr>
          <w:rFonts w:ascii="Calibri" w:hAnsi="Calibri" w:cs="Calibri"/>
          <w:sz w:val="18"/>
          <w:szCs w:val="18"/>
        </w:rPr>
        <w:t>zrušenie</w:t>
      </w:r>
      <w:proofErr w:type="spellEnd"/>
      <w:r>
        <w:rPr>
          <w:rFonts w:ascii="Calibri" w:hAnsi="Calibri" w:cs="Calibri"/>
          <w:sz w:val="18"/>
          <w:szCs w:val="18"/>
        </w:rPr>
        <w:t xml:space="preserve"> </w:t>
      </w:r>
      <w:proofErr w:type="spellStart"/>
      <w:r>
        <w:rPr>
          <w:rFonts w:ascii="Calibri" w:hAnsi="Calibri" w:cs="Calibri"/>
          <w:sz w:val="18"/>
          <w:szCs w:val="18"/>
        </w:rPr>
        <w:t>potvrdenej</w:t>
      </w:r>
      <w:proofErr w:type="spellEnd"/>
      <w:r>
        <w:rPr>
          <w:rFonts w:ascii="Calibri" w:hAnsi="Calibri" w:cs="Calibri"/>
          <w:sz w:val="18"/>
          <w:szCs w:val="18"/>
        </w:rPr>
        <w:t xml:space="preserve"> </w:t>
      </w:r>
      <w:proofErr w:type="spellStart"/>
      <w:r>
        <w:rPr>
          <w:rFonts w:ascii="Calibri" w:hAnsi="Calibri" w:cs="Calibri"/>
          <w:sz w:val="18"/>
          <w:szCs w:val="18"/>
        </w:rPr>
        <w:t>objednávky</w:t>
      </w:r>
      <w:proofErr w:type="spellEnd"/>
      <w:r>
        <w:rPr>
          <w:rFonts w:ascii="Calibri" w:hAnsi="Calibri" w:cs="Calibri"/>
          <w:sz w:val="18"/>
          <w:szCs w:val="18"/>
        </w:rPr>
        <w:t xml:space="preserve"> </w:t>
      </w:r>
      <w:proofErr w:type="spellStart"/>
      <w:r>
        <w:rPr>
          <w:rFonts w:ascii="Calibri" w:hAnsi="Calibri" w:cs="Calibri"/>
          <w:sz w:val="18"/>
          <w:szCs w:val="18"/>
        </w:rPr>
        <w:t>alebo</w:t>
      </w:r>
      <w:proofErr w:type="spellEnd"/>
      <w:r>
        <w:rPr>
          <w:rFonts w:ascii="Calibri" w:hAnsi="Calibri" w:cs="Calibri"/>
          <w:sz w:val="18"/>
          <w:szCs w:val="18"/>
        </w:rPr>
        <w:t xml:space="preserve"> </w:t>
      </w:r>
      <w:proofErr w:type="spellStart"/>
      <w:r>
        <w:rPr>
          <w:rFonts w:ascii="Calibri" w:hAnsi="Calibri" w:cs="Calibri"/>
          <w:sz w:val="18"/>
          <w:szCs w:val="18"/>
        </w:rPr>
        <w:t>zmluvy</w:t>
      </w:r>
      <w:proofErr w:type="spellEnd"/>
      <w:r>
        <w:rPr>
          <w:rFonts w:ascii="Calibri" w:hAnsi="Calibri" w:cs="Calibri"/>
          <w:sz w:val="18"/>
          <w:szCs w:val="18"/>
        </w:rPr>
        <w:t xml:space="preserve"> </w:t>
      </w:r>
      <w:proofErr w:type="spellStart"/>
      <w:r>
        <w:rPr>
          <w:rFonts w:ascii="Calibri" w:hAnsi="Calibri" w:cs="Calibri"/>
          <w:sz w:val="18"/>
          <w:szCs w:val="18"/>
        </w:rPr>
        <w:t>pred</w:t>
      </w:r>
      <w:proofErr w:type="spellEnd"/>
      <w:r>
        <w:rPr>
          <w:rFonts w:ascii="Calibri" w:hAnsi="Calibri" w:cs="Calibri"/>
          <w:sz w:val="18"/>
          <w:szCs w:val="18"/>
        </w:rPr>
        <w:t xml:space="preserve"> </w:t>
      </w:r>
      <w:proofErr w:type="spellStart"/>
      <w:r>
        <w:rPr>
          <w:rFonts w:ascii="Calibri" w:hAnsi="Calibri" w:cs="Calibri"/>
          <w:sz w:val="18"/>
          <w:szCs w:val="18"/>
        </w:rPr>
        <w:t>prenocovaním</w:t>
      </w:r>
      <w:proofErr w:type="spellEnd"/>
      <w:r>
        <w:rPr>
          <w:rFonts w:ascii="Calibri" w:hAnsi="Calibri" w:cs="Calibri"/>
          <w:sz w:val="18"/>
          <w:szCs w:val="18"/>
        </w:rPr>
        <w:t xml:space="preserve"> a </w:t>
      </w:r>
      <w:proofErr w:type="spellStart"/>
      <w:r>
        <w:rPr>
          <w:rFonts w:ascii="Calibri" w:hAnsi="Calibri" w:cs="Calibri"/>
          <w:sz w:val="18"/>
          <w:szCs w:val="18"/>
        </w:rPr>
        <w:t>vrátenie</w:t>
      </w:r>
      <w:proofErr w:type="spellEnd"/>
      <w:r>
        <w:rPr>
          <w:rFonts w:ascii="Calibri" w:hAnsi="Calibri" w:cs="Calibri"/>
          <w:sz w:val="18"/>
          <w:szCs w:val="18"/>
        </w:rPr>
        <w:t xml:space="preserve"> </w:t>
      </w:r>
      <w:proofErr w:type="spellStart"/>
      <w:r>
        <w:rPr>
          <w:rFonts w:ascii="Calibri" w:hAnsi="Calibri" w:cs="Calibri"/>
          <w:sz w:val="18"/>
          <w:szCs w:val="18"/>
        </w:rPr>
        <w:t>peňazí</w:t>
      </w:r>
      <w:proofErr w:type="spellEnd"/>
      <w:r>
        <w:rPr>
          <w:rFonts w:ascii="Calibri" w:hAnsi="Calibri" w:cs="Calibri"/>
          <w:sz w:val="18"/>
          <w:szCs w:val="18"/>
        </w:rPr>
        <w:t>.</w:t>
      </w:r>
    </w:p>
    <w:p w:rsidR="00FA0FDD" w:rsidRDefault="00FA0FDD">
      <w:pPr>
        <w:widowControl w:val="0"/>
        <w:autoSpaceDE w:val="0"/>
        <w:autoSpaceDN w:val="0"/>
        <w:adjustRightInd w:val="0"/>
        <w:spacing w:after="0" w:line="350" w:lineRule="exact"/>
        <w:rPr>
          <w:rFonts w:ascii="Times New Roman" w:hAnsi="Times New Roman" w:cs="Times New Roman"/>
          <w:sz w:val="24"/>
          <w:szCs w:val="24"/>
        </w:rPr>
      </w:pPr>
    </w:p>
    <w:p w:rsidR="00AB000F" w:rsidRDefault="00AB000F" w:rsidP="00AB000F">
      <w:pPr>
        <w:widowControl w:val="0"/>
        <w:autoSpaceDE w:val="0"/>
        <w:autoSpaceDN w:val="0"/>
        <w:adjustRightInd w:val="0"/>
        <w:spacing w:after="0" w:line="240" w:lineRule="auto"/>
        <w:ind w:left="4400"/>
        <w:rPr>
          <w:rFonts w:ascii="Calibri" w:hAnsi="Calibri" w:cs="Calibri"/>
          <w:sz w:val="24"/>
          <w:szCs w:val="24"/>
        </w:rPr>
      </w:pPr>
      <w:proofErr w:type="spellStart"/>
      <w:r>
        <w:rPr>
          <w:rFonts w:ascii="Calibri" w:hAnsi="Calibri" w:cs="Calibri"/>
          <w:sz w:val="24"/>
          <w:szCs w:val="24"/>
        </w:rPr>
        <w:t>Článok</w:t>
      </w:r>
      <w:proofErr w:type="spellEnd"/>
      <w:r>
        <w:rPr>
          <w:rFonts w:ascii="Calibri" w:hAnsi="Calibri" w:cs="Calibri"/>
          <w:sz w:val="24"/>
          <w:szCs w:val="24"/>
        </w:rPr>
        <w:t xml:space="preserve"> 6</w:t>
      </w:r>
    </w:p>
    <w:p w:rsidR="00AB000F" w:rsidRDefault="003946E7" w:rsidP="00AB000F">
      <w:pPr>
        <w:widowControl w:val="0"/>
        <w:autoSpaceDE w:val="0"/>
        <w:autoSpaceDN w:val="0"/>
        <w:adjustRightInd w:val="0"/>
        <w:spacing w:after="0" w:line="240" w:lineRule="auto"/>
        <w:ind w:left="3220"/>
        <w:rPr>
          <w:rFonts w:ascii="Times New Roman" w:hAnsi="Times New Roman" w:cs="Times New Roman"/>
          <w:sz w:val="24"/>
          <w:szCs w:val="24"/>
        </w:rPr>
      </w:pPr>
      <w:r>
        <w:rPr>
          <w:rFonts w:ascii="Calibri" w:hAnsi="Calibri" w:cs="Calibri"/>
          <w:b/>
          <w:bCs/>
          <w:sz w:val="24"/>
          <w:szCs w:val="24"/>
        </w:rPr>
        <w:t xml:space="preserve">            </w:t>
      </w:r>
      <w:bookmarkStart w:id="2" w:name="_GoBack"/>
      <w:bookmarkEnd w:id="2"/>
      <w:proofErr w:type="spellStart"/>
      <w:r w:rsidR="00AB000F">
        <w:rPr>
          <w:rFonts w:ascii="Calibri" w:hAnsi="Calibri" w:cs="Calibri"/>
          <w:b/>
          <w:bCs/>
          <w:sz w:val="24"/>
          <w:szCs w:val="24"/>
        </w:rPr>
        <w:t>Iné</w:t>
      </w:r>
      <w:proofErr w:type="spellEnd"/>
      <w:r w:rsidR="00AB000F">
        <w:rPr>
          <w:rFonts w:ascii="Calibri" w:hAnsi="Calibri" w:cs="Calibri"/>
          <w:b/>
          <w:bCs/>
          <w:sz w:val="24"/>
          <w:szCs w:val="24"/>
        </w:rPr>
        <w:t xml:space="preserve"> </w:t>
      </w:r>
      <w:proofErr w:type="spellStart"/>
      <w:r w:rsidR="00AB000F">
        <w:rPr>
          <w:rFonts w:ascii="Calibri" w:hAnsi="Calibri" w:cs="Calibri"/>
          <w:b/>
          <w:bCs/>
          <w:sz w:val="24"/>
          <w:szCs w:val="24"/>
        </w:rPr>
        <w:t>informácie</w:t>
      </w:r>
      <w:proofErr w:type="spellEnd"/>
    </w:p>
    <w:p w:rsidR="00AB000F" w:rsidRDefault="00AB000F" w:rsidP="00AB000F">
      <w:pPr>
        <w:widowControl w:val="0"/>
        <w:autoSpaceDE w:val="0"/>
        <w:autoSpaceDN w:val="0"/>
        <w:adjustRightInd w:val="0"/>
        <w:spacing w:after="0" w:line="240" w:lineRule="auto"/>
        <w:ind w:left="4400"/>
        <w:rPr>
          <w:rFonts w:ascii="Calibri" w:hAnsi="Calibri" w:cs="Calibri"/>
          <w:sz w:val="24"/>
          <w:szCs w:val="24"/>
        </w:rPr>
      </w:pPr>
    </w:p>
    <w:p w:rsidR="00AB000F" w:rsidRPr="00AB000F" w:rsidRDefault="00AB000F" w:rsidP="00AB000F">
      <w:pPr>
        <w:jc w:val="both"/>
        <w:rPr>
          <w:sz w:val="18"/>
          <w:szCs w:val="18"/>
          <w:lang w:val="sk-SK"/>
        </w:rPr>
      </w:pPr>
      <w:r w:rsidRPr="00AB000F">
        <w:rPr>
          <w:sz w:val="18"/>
          <w:szCs w:val="18"/>
          <w:lang w:val="sk-SK"/>
        </w:rPr>
        <w:t>Spotrebiteľ má možnosť pred uzavretím zmluvy</w:t>
      </w:r>
      <w:r w:rsidR="00C06E4A">
        <w:rPr>
          <w:sz w:val="18"/>
          <w:szCs w:val="18"/>
          <w:lang w:val="sk-SK"/>
        </w:rPr>
        <w:t>,</w:t>
      </w:r>
      <w:r w:rsidRPr="00AB000F">
        <w:rPr>
          <w:sz w:val="18"/>
          <w:szCs w:val="18"/>
          <w:lang w:val="sk-SK"/>
        </w:rPr>
        <w:t xml:space="preserve"> resp. pred tým ako odošle objednávku, možnosť obrátiť sa na subjekt alternatívneho riešenia sporov v prípadoch ustanovených zákonom č. 391/2015 Z. z. o alternatívnom riešení sporov a to prostredníctvom platformy (</w:t>
      </w:r>
      <w:hyperlink r:id="rId5" w:history="1">
        <w:r w:rsidRPr="00AB000F">
          <w:rPr>
            <w:rStyle w:val="Hypertextovprepojenie"/>
            <w:sz w:val="18"/>
            <w:szCs w:val="18"/>
            <w:lang w:val="sk-SK"/>
          </w:rPr>
          <w:t>https://webgate.ec.europa.eu/odr/main/index.cfm?event=main.home.chooseLanguage</w:t>
        </w:r>
      </w:hyperlink>
      <w:r w:rsidRPr="00AB000F">
        <w:rPr>
          <w:sz w:val="18"/>
          <w:szCs w:val="18"/>
          <w:lang w:val="sk-SK"/>
        </w:rPr>
        <w:t>). Zoznam subjektov alternatívneho riešenia sporov nájde spotrebiteľ na stránke Ministerstva Hospodárstva SR – http://www.mhsr.sk/</w:t>
      </w:r>
      <w:r w:rsidR="00C06E4A">
        <w:rPr>
          <w:sz w:val="18"/>
          <w:szCs w:val="18"/>
          <w:lang w:val="sk-SK"/>
        </w:rPr>
        <w:t>.</w:t>
      </w:r>
    </w:p>
    <w:p w:rsidR="00AB000F" w:rsidRPr="00AB000F" w:rsidRDefault="00AB000F">
      <w:pPr>
        <w:widowControl w:val="0"/>
        <w:autoSpaceDE w:val="0"/>
        <w:autoSpaceDN w:val="0"/>
        <w:adjustRightInd w:val="0"/>
        <w:spacing w:after="0" w:line="350" w:lineRule="exact"/>
        <w:rPr>
          <w:rFonts w:ascii="Times New Roman" w:hAnsi="Times New Roman" w:cs="Times New Roman"/>
          <w:sz w:val="24"/>
          <w:szCs w:val="24"/>
          <w:lang w:val="sk-SK"/>
        </w:rPr>
      </w:pPr>
    </w:p>
    <w:p w:rsidR="00FA0FDD" w:rsidRPr="003946E7" w:rsidRDefault="00AB000F">
      <w:pPr>
        <w:widowControl w:val="0"/>
        <w:autoSpaceDE w:val="0"/>
        <w:autoSpaceDN w:val="0"/>
        <w:adjustRightInd w:val="0"/>
        <w:spacing w:after="0" w:line="240" w:lineRule="auto"/>
        <w:ind w:left="4400"/>
        <w:rPr>
          <w:rFonts w:ascii="Times New Roman" w:hAnsi="Times New Roman" w:cs="Times New Roman"/>
          <w:sz w:val="24"/>
          <w:szCs w:val="24"/>
          <w:lang w:val="sk-SK"/>
        </w:rPr>
      </w:pPr>
      <w:r w:rsidRPr="003946E7">
        <w:rPr>
          <w:rFonts w:ascii="Calibri" w:hAnsi="Calibri" w:cs="Calibri"/>
          <w:sz w:val="24"/>
          <w:szCs w:val="24"/>
          <w:lang w:val="sk-SK"/>
        </w:rPr>
        <w:t>Článok 7</w:t>
      </w:r>
    </w:p>
    <w:p w:rsidR="00FA0FDD" w:rsidRPr="003946E7" w:rsidRDefault="009370E2">
      <w:pPr>
        <w:widowControl w:val="0"/>
        <w:autoSpaceDE w:val="0"/>
        <w:autoSpaceDN w:val="0"/>
        <w:adjustRightInd w:val="0"/>
        <w:spacing w:after="0" w:line="240" w:lineRule="auto"/>
        <w:ind w:left="3220"/>
        <w:rPr>
          <w:rFonts w:ascii="Times New Roman" w:hAnsi="Times New Roman" w:cs="Times New Roman"/>
          <w:sz w:val="24"/>
          <w:szCs w:val="24"/>
          <w:lang w:val="sk-SK"/>
        </w:rPr>
      </w:pPr>
      <w:r w:rsidRPr="003946E7">
        <w:rPr>
          <w:rFonts w:ascii="Calibri" w:hAnsi="Calibri" w:cs="Calibri"/>
          <w:b/>
          <w:bCs/>
          <w:sz w:val="24"/>
          <w:szCs w:val="24"/>
          <w:lang w:val="sk-SK"/>
        </w:rPr>
        <w:t>Lehoty na uplatnenie reklamácií</w:t>
      </w:r>
    </w:p>
    <w:p w:rsidR="00FA0FDD" w:rsidRPr="003946E7" w:rsidRDefault="00FA0FDD">
      <w:pPr>
        <w:widowControl w:val="0"/>
        <w:autoSpaceDE w:val="0"/>
        <w:autoSpaceDN w:val="0"/>
        <w:adjustRightInd w:val="0"/>
        <w:spacing w:after="0" w:line="200" w:lineRule="exact"/>
        <w:rPr>
          <w:rFonts w:ascii="Times New Roman" w:hAnsi="Times New Roman" w:cs="Times New Roman"/>
          <w:sz w:val="24"/>
          <w:szCs w:val="24"/>
          <w:lang w:val="sk-SK"/>
        </w:rPr>
      </w:pPr>
    </w:p>
    <w:p w:rsidR="00FA0FDD" w:rsidRPr="003946E7" w:rsidRDefault="009370E2">
      <w:pPr>
        <w:widowControl w:val="0"/>
        <w:overflowPunct w:val="0"/>
        <w:autoSpaceDE w:val="0"/>
        <w:autoSpaceDN w:val="0"/>
        <w:adjustRightInd w:val="0"/>
        <w:spacing w:after="0" w:line="299" w:lineRule="auto"/>
        <w:jc w:val="both"/>
        <w:rPr>
          <w:rFonts w:ascii="Times New Roman" w:hAnsi="Times New Roman" w:cs="Times New Roman"/>
          <w:sz w:val="24"/>
          <w:szCs w:val="24"/>
          <w:lang w:val="sk-SK"/>
        </w:rPr>
      </w:pPr>
      <w:r w:rsidRPr="003946E7">
        <w:rPr>
          <w:rFonts w:ascii="Calibri" w:hAnsi="Calibri" w:cs="Calibri"/>
          <w:sz w:val="18"/>
          <w:szCs w:val="18"/>
          <w:lang w:val="sk-SK"/>
        </w:rPr>
        <w:t>Zákazník je povinný osobne sa zúčastniť vybavovania reklamácie, je povinný poskytnúť objektívne informácie týkajúce sa poskytnutej služby. Ak to vyžaduje povaha veci, musí zákazník umožniť pracovníkom hotela prístup do priestoru, ktorý mu bol prenajatý na prechodné ubytovanie, aby bolo možné presvedčiť sa o odôvodnenosti reklamácie.</w:t>
      </w:r>
    </w:p>
    <w:p w:rsidR="00FA0FDD" w:rsidRPr="003946E7" w:rsidRDefault="00FA0FDD">
      <w:pPr>
        <w:widowControl w:val="0"/>
        <w:autoSpaceDE w:val="0"/>
        <w:autoSpaceDN w:val="0"/>
        <w:adjustRightInd w:val="0"/>
        <w:spacing w:after="0" w:line="350" w:lineRule="exact"/>
        <w:rPr>
          <w:rFonts w:ascii="Times New Roman" w:hAnsi="Times New Roman" w:cs="Times New Roman"/>
          <w:sz w:val="24"/>
          <w:szCs w:val="24"/>
          <w:lang w:val="sk-SK"/>
        </w:rPr>
      </w:pPr>
    </w:p>
    <w:p w:rsidR="00FA0FDD" w:rsidRPr="003946E7" w:rsidRDefault="00AB000F">
      <w:pPr>
        <w:widowControl w:val="0"/>
        <w:autoSpaceDE w:val="0"/>
        <w:autoSpaceDN w:val="0"/>
        <w:adjustRightInd w:val="0"/>
        <w:spacing w:after="0" w:line="240" w:lineRule="auto"/>
        <w:ind w:left="4400"/>
        <w:rPr>
          <w:rFonts w:ascii="Times New Roman" w:hAnsi="Times New Roman" w:cs="Times New Roman"/>
          <w:sz w:val="24"/>
          <w:szCs w:val="24"/>
          <w:lang w:val="sk-SK"/>
        </w:rPr>
      </w:pPr>
      <w:r w:rsidRPr="003946E7">
        <w:rPr>
          <w:rFonts w:ascii="Calibri" w:hAnsi="Calibri" w:cs="Calibri"/>
          <w:sz w:val="24"/>
          <w:szCs w:val="24"/>
          <w:lang w:val="sk-SK"/>
        </w:rPr>
        <w:t>Článok 8</w:t>
      </w:r>
    </w:p>
    <w:p w:rsidR="00FA0FDD" w:rsidRPr="003946E7" w:rsidRDefault="009370E2">
      <w:pPr>
        <w:widowControl w:val="0"/>
        <w:autoSpaceDE w:val="0"/>
        <w:autoSpaceDN w:val="0"/>
        <w:adjustRightInd w:val="0"/>
        <w:spacing w:after="0" w:line="240" w:lineRule="auto"/>
        <w:ind w:left="3680"/>
        <w:rPr>
          <w:rFonts w:ascii="Times New Roman" w:hAnsi="Times New Roman" w:cs="Times New Roman"/>
          <w:sz w:val="24"/>
          <w:szCs w:val="24"/>
          <w:lang w:val="sk-SK"/>
        </w:rPr>
      </w:pPr>
      <w:r w:rsidRPr="003946E7">
        <w:rPr>
          <w:rFonts w:ascii="Calibri" w:hAnsi="Calibri" w:cs="Calibri"/>
          <w:b/>
          <w:bCs/>
          <w:sz w:val="24"/>
          <w:szCs w:val="24"/>
          <w:lang w:val="sk-SK"/>
        </w:rPr>
        <w:t>Záverečné ustanovenie</w:t>
      </w:r>
    </w:p>
    <w:p w:rsidR="00FA0FDD" w:rsidRPr="003946E7" w:rsidRDefault="00FA0FDD">
      <w:pPr>
        <w:widowControl w:val="0"/>
        <w:autoSpaceDE w:val="0"/>
        <w:autoSpaceDN w:val="0"/>
        <w:adjustRightInd w:val="0"/>
        <w:spacing w:after="0" w:line="323" w:lineRule="exact"/>
        <w:rPr>
          <w:rFonts w:ascii="Times New Roman" w:hAnsi="Times New Roman" w:cs="Times New Roman"/>
          <w:sz w:val="24"/>
          <w:szCs w:val="24"/>
          <w:lang w:val="sk-SK"/>
        </w:rPr>
      </w:pPr>
    </w:p>
    <w:p w:rsidR="00FA0FDD" w:rsidRPr="003946E7" w:rsidRDefault="009370E2">
      <w:pPr>
        <w:widowControl w:val="0"/>
        <w:autoSpaceDE w:val="0"/>
        <w:autoSpaceDN w:val="0"/>
        <w:adjustRightInd w:val="0"/>
        <w:spacing w:after="0" w:line="240" w:lineRule="auto"/>
        <w:ind w:left="2440"/>
        <w:rPr>
          <w:rFonts w:ascii="Times New Roman" w:hAnsi="Times New Roman" w:cs="Times New Roman"/>
          <w:sz w:val="24"/>
          <w:szCs w:val="24"/>
          <w:lang w:val="sk-SK"/>
        </w:rPr>
      </w:pPr>
      <w:r w:rsidRPr="003946E7">
        <w:rPr>
          <w:rFonts w:ascii="Calibri" w:hAnsi="Calibri" w:cs="Calibri"/>
          <w:sz w:val="18"/>
          <w:szCs w:val="18"/>
          <w:lang w:val="sk-SK"/>
        </w:rPr>
        <w:t>Tento reklamačný poriadok n</w:t>
      </w:r>
      <w:r w:rsidR="00AB000F" w:rsidRPr="003946E7">
        <w:rPr>
          <w:rFonts w:ascii="Calibri" w:hAnsi="Calibri" w:cs="Calibri"/>
          <w:sz w:val="18"/>
          <w:szCs w:val="18"/>
          <w:lang w:val="sk-SK"/>
        </w:rPr>
        <w:t>adobúda účinnosť dňom 01.02.2016</w:t>
      </w:r>
    </w:p>
    <w:p w:rsidR="00FA0FDD" w:rsidRPr="003946E7" w:rsidRDefault="00FA0FDD">
      <w:pPr>
        <w:widowControl w:val="0"/>
        <w:autoSpaceDE w:val="0"/>
        <w:autoSpaceDN w:val="0"/>
        <w:adjustRightInd w:val="0"/>
        <w:spacing w:after="0" w:line="240" w:lineRule="auto"/>
        <w:rPr>
          <w:rFonts w:ascii="Times New Roman" w:hAnsi="Times New Roman" w:cs="Times New Roman"/>
          <w:sz w:val="24"/>
          <w:szCs w:val="24"/>
          <w:lang w:val="sk-SK"/>
        </w:rPr>
        <w:sectPr w:rsidR="00FA0FDD" w:rsidRPr="003946E7">
          <w:type w:val="continuous"/>
          <w:pgSz w:w="11900" w:h="16840"/>
          <w:pgMar w:top="1440" w:right="1140" w:bottom="876" w:left="1140" w:header="720" w:footer="720" w:gutter="0"/>
          <w:cols w:space="280" w:equalWidth="0">
            <w:col w:w="9620" w:space="280"/>
          </w:cols>
          <w:noEndnote/>
        </w:sectPr>
      </w:pPr>
    </w:p>
    <w:p w:rsidR="00FA0FDD" w:rsidRPr="003946E7" w:rsidRDefault="00FA0FDD">
      <w:pPr>
        <w:widowControl w:val="0"/>
        <w:autoSpaceDE w:val="0"/>
        <w:autoSpaceDN w:val="0"/>
        <w:adjustRightInd w:val="0"/>
        <w:spacing w:after="0" w:line="200" w:lineRule="exact"/>
        <w:rPr>
          <w:rFonts w:ascii="Times New Roman" w:hAnsi="Times New Roman" w:cs="Times New Roman"/>
          <w:sz w:val="24"/>
          <w:szCs w:val="24"/>
          <w:lang w:val="sk-SK"/>
        </w:rPr>
      </w:pPr>
    </w:p>
    <w:p w:rsidR="00C06E4A" w:rsidRPr="003946E7" w:rsidRDefault="00C06E4A">
      <w:pPr>
        <w:widowControl w:val="0"/>
        <w:autoSpaceDE w:val="0"/>
        <w:autoSpaceDN w:val="0"/>
        <w:adjustRightInd w:val="0"/>
        <w:spacing w:after="0" w:line="314" w:lineRule="exact"/>
        <w:rPr>
          <w:rFonts w:ascii="Times New Roman" w:hAnsi="Times New Roman" w:cs="Times New Roman"/>
          <w:sz w:val="24"/>
          <w:szCs w:val="24"/>
          <w:lang w:val="sk-SK"/>
        </w:rPr>
      </w:pPr>
    </w:p>
    <w:p w:rsidR="00FA0FDD" w:rsidRDefault="009370E2">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5"/>
          <w:szCs w:val="15"/>
        </w:rPr>
        <w:t xml:space="preserve">Hotel Ambassador </w:t>
      </w:r>
      <w:r>
        <w:rPr>
          <w:rFonts w:ascii="Calibri" w:hAnsi="Calibri" w:cs="Calibri"/>
          <w:sz w:val="15"/>
          <w:szCs w:val="15"/>
        </w:rPr>
        <w:t xml:space="preserve">**** </w:t>
      </w:r>
      <w:proofErr w:type="spellStart"/>
      <w:r>
        <w:rPr>
          <w:rFonts w:ascii="Calibri" w:hAnsi="Calibri" w:cs="Calibri"/>
          <w:sz w:val="15"/>
          <w:szCs w:val="15"/>
        </w:rPr>
        <w:t>Hlavná</w:t>
      </w:r>
      <w:proofErr w:type="spellEnd"/>
      <w:r>
        <w:rPr>
          <w:rFonts w:ascii="Calibri" w:hAnsi="Calibri" w:cs="Calibri"/>
          <w:sz w:val="15"/>
          <w:szCs w:val="15"/>
        </w:rPr>
        <w:t xml:space="preserve"> 101, 040 01 Košice,</w:t>
      </w:r>
      <w:r>
        <w:rPr>
          <w:rFonts w:ascii="Calibri" w:hAnsi="Calibri" w:cs="Calibri"/>
          <w:b/>
          <w:bCs/>
          <w:sz w:val="15"/>
          <w:szCs w:val="15"/>
        </w:rPr>
        <w:t xml:space="preserve"> email: </w:t>
      </w:r>
      <w:r>
        <w:rPr>
          <w:rFonts w:ascii="Calibri" w:hAnsi="Calibri" w:cs="Calibri"/>
          <w:color w:val="000080"/>
          <w:sz w:val="15"/>
          <w:szCs w:val="15"/>
          <w:u w:val="single"/>
        </w:rPr>
        <w:t>ambassador@ambassador.sk</w:t>
      </w:r>
      <w:r>
        <w:rPr>
          <w:rFonts w:ascii="Calibri" w:hAnsi="Calibri" w:cs="Calibri"/>
          <w:sz w:val="15"/>
          <w:szCs w:val="15"/>
        </w:rPr>
        <w:t>,</w:t>
      </w:r>
      <w:r>
        <w:rPr>
          <w:rFonts w:ascii="Calibri" w:hAnsi="Calibri" w:cs="Calibri"/>
          <w:b/>
          <w:bCs/>
          <w:sz w:val="15"/>
          <w:szCs w:val="15"/>
        </w:rPr>
        <w:t xml:space="preserve"> </w:t>
      </w:r>
      <w:proofErr w:type="spellStart"/>
      <w:proofErr w:type="gramStart"/>
      <w:r>
        <w:rPr>
          <w:rFonts w:ascii="Calibri" w:hAnsi="Calibri" w:cs="Calibri"/>
          <w:b/>
          <w:bCs/>
          <w:sz w:val="15"/>
          <w:szCs w:val="15"/>
        </w:rPr>
        <w:t>tel.č</w:t>
      </w:r>
      <w:proofErr w:type="spellEnd"/>
      <w:r>
        <w:rPr>
          <w:rFonts w:ascii="Calibri" w:hAnsi="Calibri" w:cs="Calibri"/>
          <w:b/>
          <w:bCs/>
          <w:sz w:val="15"/>
          <w:szCs w:val="15"/>
        </w:rPr>
        <w:t>.:</w:t>
      </w:r>
      <w:proofErr w:type="gramEnd"/>
      <w:r>
        <w:rPr>
          <w:rFonts w:ascii="Calibri" w:hAnsi="Calibri" w:cs="Calibri"/>
          <w:b/>
          <w:bCs/>
          <w:sz w:val="15"/>
          <w:szCs w:val="15"/>
        </w:rPr>
        <w:t xml:space="preserve"> </w:t>
      </w:r>
      <w:r>
        <w:rPr>
          <w:rFonts w:ascii="Calibri" w:hAnsi="Calibri" w:cs="Calibri"/>
          <w:sz w:val="15"/>
          <w:szCs w:val="15"/>
        </w:rPr>
        <w:t>+ 421 55 /720 3 720,</w:t>
      </w:r>
      <w:r>
        <w:rPr>
          <w:rFonts w:ascii="Calibri" w:hAnsi="Calibri" w:cs="Calibri"/>
          <w:b/>
          <w:bCs/>
          <w:sz w:val="15"/>
          <w:szCs w:val="15"/>
        </w:rPr>
        <w:t xml:space="preserve"> fax: </w:t>
      </w:r>
      <w:r>
        <w:rPr>
          <w:rFonts w:ascii="Calibri" w:hAnsi="Calibri" w:cs="Calibri"/>
          <w:sz w:val="15"/>
          <w:szCs w:val="15"/>
        </w:rPr>
        <w:t>+ 421 55/ 720 3 727</w:t>
      </w:r>
    </w:p>
    <w:sectPr w:rsidR="00FA0FDD">
      <w:type w:val="continuous"/>
      <w:pgSz w:w="11900" w:h="16840"/>
      <w:pgMar w:top="1440" w:right="1380" w:bottom="876" w:left="1380" w:header="720" w:footer="720" w:gutter="0"/>
      <w:cols w:space="280" w:equalWidth="0">
        <w:col w:w="9140" w:space="2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E2"/>
    <w:rsid w:val="00001756"/>
    <w:rsid w:val="003946E7"/>
    <w:rsid w:val="005B336E"/>
    <w:rsid w:val="006F0FB2"/>
    <w:rsid w:val="009370E2"/>
    <w:rsid w:val="00AB000F"/>
    <w:rsid w:val="00B21E7C"/>
    <w:rsid w:val="00C06E4A"/>
    <w:rsid w:val="00FA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16551E-0DD1-494A-8DAA-7B21E1D9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AB000F"/>
    <w:rPr>
      <w:color w:val="0000FF"/>
      <w:u w:val="single"/>
    </w:rPr>
  </w:style>
  <w:style w:type="paragraph" w:styleId="Textbubliny">
    <w:name w:val="Balloon Text"/>
    <w:basedOn w:val="Normlny"/>
    <w:link w:val="TextbublinyChar"/>
    <w:uiPriority w:val="99"/>
    <w:semiHidden/>
    <w:unhideWhenUsed/>
    <w:rsid w:val="00C06E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6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gate.ec.europa.eu/odr/main/index.cfm?event=main.home.chooseLanguage"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Hotel Ambassador</dc:creator>
  <cp:keywords/>
  <dc:description/>
  <cp:lastModifiedBy>Hotel Ambassador</cp:lastModifiedBy>
  <cp:revision>3</cp:revision>
  <cp:lastPrinted>2016-05-19T07:42:00Z</cp:lastPrinted>
  <dcterms:created xsi:type="dcterms:W3CDTF">2016-05-19T07:58:00Z</dcterms:created>
  <dcterms:modified xsi:type="dcterms:W3CDTF">2016-05-19T08:00:00Z</dcterms:modified>
</cp:coreProperties>
</file>